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48"/>
        <w:gridCol w:w="8788"/>
        <w:gridCol w:w="3544"/>
      </w:tblGrid>
      <w:tr w:rsidR="006404D1" w14:paraId="50C85291" w14:textId="77777777">
        <w:trPr>
          <w:trHeight w:val="54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C1DF8" w14:textId="77777777" w:rsidR="006404D1" w:rsidRDefault="005741D3">
            <w:pPr>
              <w:pStyle w:val="Body"/>
              <w:spacing w:before="4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Person conducting assessment: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6A7AE" w14:textId="77777777" w:rsidR="006404D1" w:rsidRDefault="006404D1">
            <w:pPr>
              <w:pStyle w:val="Body"/>
              <w:spacing w:before="40" w:line="36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BB053" w14:textId="38406590" w:rsidR="006404D1" w:rsidRDefault="005741D3">
            <w:pPr>
              <w:pStyle w:val="Body"/>
              <w:spacing w:before="40" w:line="360" w:lineRule="auto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Date of event:</w:t>
            </w:r>
            <w:r w:rsidR="00C64685">
              <w:rPr>
                <w:rFonts w:ascii="Arial" w:hAnsi="Arial"/>
                <w:b/>
                <w:bCs/>
                <w:sz w:val="18"/>
                <w:szCs w:val="18"/>
              </w:rPr>
              <w:t xml:space="preserve">      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404D1" w14:paraId="45859012" w14:textId="77777777">
        <w:trPr>
          <w:trHeight w:val="278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46C87" w14:textId="77777777" w:rsidR="006404D1" w:rsidRDefault="005741D3">
            <w:pPr>
              <w:pStyle w:val="Body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Location of Activity or Event:</w:t>
            </w:r>
          </w:p>
        </w:tc>
        <w:tc>
          <w:tcPr>
            <w:tcW w:w="1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44772" w14:textId="77777777" w:rsidR="006404D1" w:rsidRDefault="006404D1"/>
        </w:tc>
      </w:tr>
      <w:tr w:rsidR="006404D1" w14:paraId="7A0B44B5" w14:textId="77777777">
        <w:trPr>
          <w:trHeight w:val="50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4CA19" w14:textId="77777777" w:rsidR="006404D1" w:rsidRDefault="005741D3">
            <w:pPr>
              <w:pStyle w:val="Body"/>
              <w:spacing w:line="360" w:lineRule="auto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Activity Co-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ordinators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>/Volunteers:</w:t>
            </w:r>
          </w:p>
        </w:tc>
        <w:tc>
          <w:tcPr>
            <w:tcW w:w="1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9E677" w14:textId="77777777" w:rsidR="006404D1" w:rsidRDefault="006404D1">
            <w:pPr>
              <w:pStyle w:val="Body"/>
              <w:spacing w:line="360" w:lineRule="auto"/>
            </w:pPr>
          </w:p>
        </w:tc>
      </w:tr>
      <w:tr w:rsidR="006404D1" w14:paraId="7E5971A1" w14:textId="77777777">
        <w:trPr>
          <w:trHeight w:val="50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7E006" w14:textId="77777777" w:rsidR="006404D1" w:rsidRDefault="005741D3">
            <w:pPr>
              <w:pStyle w:val="Body"/>
              <w:spacing w:line="360" w:lineRule="auto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Describe the walk/activity or event and its purpose:</w:t>
            </w:r>
          </w:p>
        </w:tc>
        <w:tc>
          <w:tcPr>
            <w:tcW w:w="1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9FADB" w14:textId="77777777" w:rsidR="006404D1" w:rsidRDefault="006404D1"/>
        </w:tc>
      </w:tr>
      <w:tr w:rsidR="006404D1" w14:paraId="552C0EA1" w14:textId="77777777">
        <w:trPr>
          <w:trHeight w:val="288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93808" w14:textId="77777777" w:rsidR="006404D1" w:rsidRDefault="005741D3">
            <w:pPr>
              <w:pStyle w:val="Body"/>
              <w:spacing w:line="360" w:lineRule="auto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First Aid </w:t>
            </w:r>
            <w:proofErr w:type="gramStart"/>
            <w:r>
              <w:rPr>
                <w:rFonts w:ascii="Arial" w:hAnsi="Arial"/>
                <w:b/>
                <w:bCs/>
                <w:sz w:val="18"/>
                <w:szCs w:val="18"/>
              </w:rPr>
              <w:t>Officers :</w:t>
            </w:r>
            <w:proofErr w:type="gramEnd"/>
          </w:p>
        </w:tc>
        <w:tc>
          <w:tcPr>
            <w:tcW w:w="1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75F34" w14:textId="77777777" w:rsidR="006404D1" w:rsidRDefault="006404D1"/>
        </w:tc>
      </w:tr>
      <w:tr w:rsidR="006404D1" w14:paraId="4C353C53" w14:textId="77777777" w:rsidTr="00C64685">
        <w:trPr>
          <w:trHeight w:val="252"/>
        </w:trPr>
        <w:tc>
          <w:tcPr>
            <w:tcW w:w="15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A0DEF" w14:textId="77777777" w:rsidR="006404D1" w:rsidRDefault="005741D3">
            <w:pPr>
              <w:pStyle w:val="Body"/>
              <w:spacing w:before="40" w:line="360" w:lineRule="auto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Assess the risks and hazards of the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activity</w:t>
            </w:r>
          </w:p>
        </w:tc>
      </w:tr>
      <w:tr w:rsidR="006404D1" w14:paraId="008D8D94" w14:textId="77777777" w:rsidTr="00C64685">
        <w:trPr>
          <w:trHeight w:val="6408"/>
        </w:trPr>
        <w:tc>
          <w:tcPr>
            <w:tcW w:w="1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82654" w14:textId="77777777" w:rsidR="006404D1" w:rsidRDefault="005741D3">
            <w:pPr>
              <w:pStyle w:val="Body"/>
              <w:spacing w:before="4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Issues to consider when assessing the activity or event: (Note the following is not an exhaustive list)</w:t>
            </w:r>
          </w:p>
          <w:p w14:paraId="1DC326C1" w14:textId="25807F09" w:rsidR="006404D1" w:rsidRDefault="005741D3">
            <w:pPr>
              <w:pStyle w:val="Body"/>
              <w:spacing w:before="4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</w:t>
            </w:r>
            <w:r w:rsidR="00C64685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Where is this activity occurring</w:t>
            </w:r>
            <w:r w:rsidR="00C64685">
              <w:rPr>
                <w:rFonts w:ascii="Arial" w:hAnsi="Arial"/>
                <w:sz w:val="18"/>
                <w:szCs w:val="18"/>
              </w:rPr>
              <w:t>?</w:t>
            </w:r>
            <w:r>
              <w:rPr>
                <w:rFonts w:ascii="Arial" w:hAnsi="Arial"/>
                <w:sz w:val="18"/>
                <w:szCs w:val="18"/>
              </w:rPr>
              <w:t xml:space="preserve"> Is this under the Facilitator</w:t>
            </w:r>
            <w:r>
              <w:rPr>
                <w:rFonts w:ascii="Arial" w:hAnsi="Arial"/>
                <w:sz w:val="18"/>
                <w:szCs w:val="18"/>
              </w:rPr>
              <w:t>’</w:t>
            </w:r>
            <w:r>
              <w:rPr>
                <w:rFonts w:ascii="Arial" w:hAnsi="Arial"/>
                <w:sz w:val="18"/>
                <w:szCs w:val="18"/>
              </w:rPr>
              <w:t>s Venue</w:t>
            </w:r>
            <w:r>
              <w:rPr>
                <w:rFonts w:ascii="Arial" w:hAnsi="Arial"/>
                <w:sz w:val="18"/>
                <w:szCs w:val="18"/>
              </w:rPr>
              <w:t>’</w:t>
            </w:r>
            <w:r>
              <w:rPr>
                <w:rFonts w:ascii="Arial" w:hAnsi="Arial"/>
                <w:sz w:val="18"/>
                <w:szCs w:val="18"/>
              </w:rPr>
              <w:t>s or another</w:t>
            </w:r>
            <w:r>
              <w:rPr>
                <w:rFonts w:ascii="Arial" w:hAnsi="Arial"/>
                <w:sz w:val="18"/>
                <w:szCs w:val="18"/>
              </w:rPr>
              <w:t>’</w:t>
            </w:r>
            <w:r>
              <w:rPr>
                <w:rFonts w:ascii="Arial" w:hAnsi="Arial"/>
                <w:sz w:val="18"/>
                <w:szCs w:val="18"/>
              </w:rPr>
              <w:t>s c</w:t>
            </w:r>
            <w:r>
              <w:rPr>
                <w:rFonts w:ascii="Arial" w:hAnsi="Arial"/>
                <w:sz w:val="18"/>
                <w:szCs w:val="18"/>
                <w:lang w:val="zh-TW" w:eastAsia="zh-TW"/>
              </w:rPr>
              <w:t>ontrol?</w:t>
            </w:r>
            <w:r>
              <w:rPr>
                <w:rFonts w:ascii="Arial" w:hAnsi="Arial"/>
                <w:sz w:val="18"/>
                <w:szCs w:val="18"/>
              </w:rPr>
              <w:t xml:space="preserve"> Is a current signed indemnity form held? Has a COVID Warden</w:t>
            </w:r>
            <w:r>
              <w:rPr>
                <w:rFonts w:ascii="Arial" w:hAnsi="Arial"/>
                <w:sz w:val="18"/>
                <w:szCs w:val="18"/>
              </w:rPr>
              <w:t>’</w:t>
            </w:r>
            <w:r>
              <w:rPr>
                <w:rFonts w:ascii="Arial" w:hAnsi="Arial"/>
                <w:sz w:val="18"/>
                <w:szCs w:val="18"/>
              </w:rPr>
              <w:t>s approval been obtained?</w:t>
            </w:r>
          </w:p>
          <w:p w14:paraId="62B28377" w14:textId="6B670590" w:rsidR="006404D1" w:rsidRDefault="005741D3">
            <w:pPr>
              <w:pStyle w:val="Body"/>
              <w:spacing w:before="4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</w:t>
            </w:r>
            <w:r w:rsidR="00C64685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Is this activity being run solely by the Facilitator or does it include other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organisers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C64685">
              <w:rPr>
                <w:rFonts w:ascii="Arial" w:hAnsi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e.g.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by </w:t>
            </w:r>
            <w:r>
              <w:rPr>
                <w:rFonts w:ascii="Arial" w:hAnsi="Arial"/>
                <w:sz w:val="18"/>
                <w:szCs w:val="18"/>
              </w:rPr>
              <w:t>venue or external contractors?</w:t>
            </w:r>
            <w:r w:rsidR="00C64685">
              <w:rPr>
                <w:rFonts w:ascii="Arial" w:hAnsi="Arial"/>
                <w:sz w:val="18"/>
                <w:szCs w:val="18"/>
              </w:rPr>
              <w:t xml:space="preserve">)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If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yes, obtain copies of current p</w:t>
            </w:r>
            <w:r>
              <w:rPr>
                <w:rFonts w:ascii="Arial" w:hAnsi="Arial"/>
                <w:sz w:val="18"/>
                <w:szCs w:val="18"/>
              </w:rPr>
              <w:t>ublic liability and professional indemnity insurance certificates and or qualifications, and safe operating procedures.)</w:t>
            </w:r>
          </w:p>
          <w:p w14:paraId="756A65C3" w14:textId="6E0C5D5F" w:rsidR="006404D1" w:rsidRDefault="005741D3">
            <w:pPr>
              <w:pStyle w:val="Body"/>
              <w:spacing w:before="4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</w:t>
            </w:r>
            <w:r w:rsidR="00C64685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How many persons will be involved in this activity or event at the one time? Are there any special needs</w:t>
            </w:r>
            <w:r w:rsidR="00C64685">
              <w:rPr>
                <w:rFonts w:ascii="Arial" w:hAnsi="Arial"/>
                <w:sz w:val="18"/>
                <w:szCs w:val="18"/>
              </w:rPr>
              <w:t xml:space="preserve">? </w:t>
            </w:r>
            <w:proofErr w:type="gramStart"/>
            <w:r w:rsidR="00C64685">
              <w:rPr>
                <w:rFonts w:ascii="Arial" w:hAnsi="Arial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e.g. disability</w:t>
            </w:r>
            <w:r w:rsidR="00C64685"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mobil</w:t>
            </w:r>
            <w:r>
              <w:rPr>
                <w:rFonts w:ascii="Arial" w:hAnsi="Arial"/>
                <w:sz w:val="18"/>
                <w:szCs w:val="18"/>
              </w:rPr>
              <w:t>ity</w:t>
            </w:r>
            <w:r w:rsidR="00C64685"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ascii="Arial" w:hAnsi="Arial"/>
                <w:sz w:val="18"/>
                <w:szCs w:val="18"/>
              </w:rPr>
              <w:t>aged</w:t>
            </w:r>
            <w:proofErr w:type="spellEnd"/>
            <w:r w:rsidR="00C64685"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ascii="Arial" w:hAnsi="Arial"/>
                <w:sz w:val="18"/>
                <w:szCs w:val="18"/>
              </w:rPr>
              <w:t xml:space="preserve"> prisoners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etc</w:t>
            </w:r>
            <w:proofErr w:type="spellEnd"/>
            <w:r w:rsidR="00C64685">
              <w:rPr>
                <w:rFonts w:ascii="Arial" w:hAnsi="Arial"/>
                <w:sz w:val="18"/>
                <w:szCs w:val="18"/>
              </w:rPr>
              <w:t>)</w:t>
            </w:r>
            <w:r>
              <w:rPr>
                <w:rFonts w:ascii="Arial" w:hAnsi="Arial"/>
                <w:sz w:val="18"/>
                <w:szCs w:val="18"/>
              </w:rPr>
              <w:t xml:space="preserve"> Are sufficient numbers of qualified and accredited assistants / volunteers and First Aid officers present</w:t>
            </w:r>
            <w:r w:rsidR="00C64685">
              <w:rPr>
                <w:rFonts w:ascii="Arial" w:hAnsi="Arial"/>
                <w:sz w:val="18"/>
                <w:szCs w:val="18"/>
              </w:rPr>
              <w:t>?</w:t>
            </w:r>
          </w:p>
          <w:p w14:paraId="0DCEDB82" w14:textId="686226B1" w:rsidR="006404D1" w:rsidRDefault="005741D3">
            <w:pPr>
              <w:pStyle w:val="Body"/>
              <w:spacing w:before="4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</w:t>
            </w:r>
            <w:r w:rsidR="00C64685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Will children be involved? If </w:t>
            </w:r>
            <w:proofErr w:type="spellStart"/>
            <w:proofErr w:type="gramStart"/>
            <w:r>
              <w:rPr>
                <w:rFonts w:ascii="Arial" w:hAnsi="Arial"/>
                <w:sz w:val="18"/>
                <w:szCs w:val="18"/>
              </w:rPr>
              <w:t>so</w:t>
            </w:r>
            <w:r w:rsidR="00C64685"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ascii="Arial" w:hAnsi="Arial"/>
                <w:sz w:val="18"/>
                <w:szCs w:val="18"/>
              </w:rPr>
              <w:t>do</w:t>
            </w:r>
            <w:proofErr w:type="spellEnd"/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persons supervising children have a current </w:t>
            </w:r>
            <w:r>
              <w:rPr>
                <w:rFonts w:ascii="Arial" w:hAnsi="Arial"/>
                <w:sz w:val="18"/>
                <w:szCs w:val="18"/>
                <w:rtl/>
                <w:lang w:val="ar-SA"/>
              </w:rPr>
              <w:t>“</w:t>
            </w:r>
            <w:r>
              <w:rPr>
                <w:rFonts w:ascii="Arial" w:hAnsi="Arial"/>
                <w:sz w:val="18"/>
                <w:szCs w:val="18"/>
                <w:lang w:val="es-ES_tradnl"/>
              </w:rPr>
              <w:t xml:space="preserve">Blue </w:t>
            </w:r>
            <w:proofErr w:type="spellStart"/>
            <w:r>
              <w:rPr>
                <w:rFonts w:ascii="Arial" w:hAnsi="Arial"/>
                <w:sz w:val="18"/>
                <w:szCs w:val="18"/>
                <w:lang w:val="es-ES_tradnl"/>
              </w:rPr>
              <w:t>Card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”</w:t>
            </w:r>
            <w:r>
              <w:rPr>
                <w:rFonts w:ascii="Arial" w:hAnsi="Arial"/>
                <w:sz w:val="18"/>
                <w:szCs w:val="18"/>
                <w:lang w:val="zh-TW" w:eastAsia="zh-TW"/>
              </w:rPr>
              <w:t>?</w:t>
            </w:r>
          </w:p>
          <w:p w14:paraId="53C7D2D5" w14:textId="4D886CD0" w:rsidR="006404D1" w:rsidRDefault="005741D3">
            <w:pPr>
              <w:pStyle w:val="Body"/>
              <w:spacing w:before="4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</w:t>
            </w:r>
            <w:r w:rsidR="00C64685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Is there anything </w:t>
            </w:r>
            <w:r>
              <w:rPr>
                <w:rFonts w:ascii="Arial" w:hAnsi="Arial"/>
                <w:sz w:val="18"/>
                <w:szCs w:val="18"/>
              </w:rPr>
              <w:t>on the site or used in the activity or event that has the potential to become a hazard</w:t>
            </w:r>
            <w:r w:rsidR="00C64685"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ascii="Arial" w:hAnsi="Arial"/>
                <w:sz w:val="18"/>
                <w:szCs w:val="18"/>
              </w:rPr>
              <w:t xml:space="preserve"> is hard to see </w:t>
            </w:r>
            <w:r w:rsidR="00C64685"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Arial" w:hAnsi="Arial"/>
                <w:sz w:val="18"/>
                <w:szCs w:val="18"/>
              </w:rPr>
              <w:t>latent issue</w:t>
            </w:r>
            <w:r w:rsidR="00C64685">
              <w:rPr>
                <w:rFonts w:ascii="Arial" w:hAnsi="Arial"/>
                <w:sz w:val="18"/>
                <w:szCs w:val="18"/>
              </w:rPr>
              <w:t>)</w:t>
            </w:r>
            <w:r>
              <w:rPr>
                <w:rFonts w:ascii="Arial" w:hAnsi="Arial"/>
                <w:sz w:val="18"/>
                <w:szCs w:val="18"/>
              </w:rPr>
              <w:t xml:space="preserve"> and likely to cause harm to a person?</w:t>
            </w:r>
          </w:p>
          <w:p w14:paraId="33F00F98" w14:textId="10119BDC" w:rsidR="006404D1" w:rsidRDefault="005741D3">
            <w:pPr>
              <w:pStyle w:val="Body"/>
              <w:spacing w:before="4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7.</w:t>
            </w:r>
            <w:r w:rsidR="00C64685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Are amusement devices included in the activity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e.g.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jumping castles, climbing equipment, comp</w:t>
            </w:r>
            <w:r>
              <w:rPr>
                <w:rFonts w:ascii="Arial" w:hAnsi="Arial"/>
                <w:sz w:val="18"/>
                <w:szCs w:val="18"/>
              </w:rPr>
              <w:t xml:space="preserve">ressor, machinery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etc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? Have maintenance records been provided and reviewed? Is equipment or machinery isolated from access?</w:t>
            </w:r>
          </w:p>
          <w:p w14:paraId="1B93085F" w14:textId="3C06DB00" w:rsidR="006404D1" w:rsidRDefault="005741D3">
            <w:pPr>
              <w:pStyle w:val="Body"/>
              <w:spacing w:before="4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</w:t>
            </w:r>
            <w:r w:rsidR="00C64685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Will food or alcohol be supplied for sale or consumption? Consider food safety measures and need for liquor license</w:t>
            </w:r>
            <w:r w:rsidR="00C64685">
              <w:rPr>
                <w:rFonts w:ascii="Arial" w:hAnsi="Arial"/>
                <w:sz w:val="18"/>
                <w:szCs w:val="18"/>
              </w:rPr>
              <w:t>.</w:t>
            </w:r>
          </w:p>
          <w:p w14:paraId="72B4E94B" w14:textId="1731CCFC" w:rsidR="006404D1" w:rsidRDefault="005741D3">
            <w:pPr>
              <w:pStyle w:val="Body"/>
              <w:spacing w:before="4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9.</w:t>
            </w:r>
            <w:r w:rsidR="00C64685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Is a t</w:t>
            </w:r>
            <w:r>
              <w:rPr>
                <w:rFonts w:ascii="Arial" w:hAnsi="Arial"/>
                <w:sz w:val="18"/>
                <w:szCs w:val="18"/>
              </w:rPr>
              <w:t>raffic plan required where pedestrians and traffic will interact?</w:t>
            </w:r>
          </w:p>
          <w:p w14:paraId="2166D8B6" w14:textId="7BCF083E" w:rsidR="006404D1" w:rsidRDefault="005741D3">
            <w:pPr>
              <w:pStyle w:val="Body"/>
              <w:spacing w:before="4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10. Consider the security of the event, adequate lighting, handling of money, storage of valuables</w:t>
            </w:r>
            <w:r>
              <w:rPr>
                <w:rFonts w:ascii="Arial" w:hAnsi="Arial"/>
                <w:sz w:val="18"/>
                <w:szCs w:val="18"/>
              </w:rPr>
              <w:t xml:space="preserve">, fire hazard </w:t>
            </w:r>
            <w:r w:rsidR="00C64685">
              <w:rPr>
                <w:rFonts w:ascii="Arial" w:hAnsi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e.g.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use of candles), possibility of community </w:t>
            </w:r>
            <w:r>
              <w:rPr>
                <w:rFonts w:ascii="Arial" w:hAnsi="Arial"/>
                <w:sz w:val="18"/>
                <w:szCs w:val="18"/>
              </w:rPr>
              <w:t>“</w:t>
            </w:r>
            <w:r>
              <w:rPr>
                <w:rFonts w:ascii="Arial" w:hAnsi="Arial"/>
                <w:sz w:val="18"/>
                <w:szCs w:val="18"/>
              </w:rPr>
              <w:t>walk-ins</w:t>
            </w:r>
            <w:r>
              <w:rPr>
                <w:rFonts w:ascii="Arial" w:hAnsi="Arial"/>
                <w:sz w:val="18"/>
                <w:szCs w:val="18"/>
              </w:rPr>
              <w:t xml:space="preserve">” </w:t>
            </w:r>
            <w:r>
              <w:rPr>
                <w:rFonts w:ascii="Arial" w:hAnsi="Arial"/>
                <w:sz w:val="18"/>
                <w:szCs w:val="18"/>
              </w:rPr>
              <w:t>/ animals / other disruption, Sun</w:t>
            </w:r>
            <w:r w:rsidR="00C64685"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ascii="Arial" w:hAnsi="Arial"/>
                <w:sz w:val="18"/>
                <w:szCs w:val="18"/>
              </w:rPr>
              <w:t xml:space="preserve"> Weather and Covid safety measures and signage </w:t>
            </w:r>
          </w:p>
          <w:p w14:paraId="01947857" w14:textId="2BC7308E" w:rsidR="006404D1" w:rsidRDefault="005741D3">
            <w:pPr>
              <w:pStyle w:val="Body"/>
              <w:spacing w:before="4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11.</w:t>
            </w:r>
            <w:r w:rsidR="00C64685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Electrical safety: use residual current devices or safety switches where possible, check condi</w:t>
            </w:r>
            <w:r>
              <w:rPr>
                <w:rFonts w:ascii="Arial" w:hAnsi="Arial"/>
                <w:sz w:val="18"/>
                <w:szCs w:val="18"/>
              </w:rPr>
              <w:t>tion of leads no double adapters and keep leads away from water and walkways</w:t>
            </w:r>
          </w:p>
          <w:p w14:paraId="37D95A41" w14:textId="0565B21F" w:rsidR="006404D1" w:rsidRDefault="005741D3">
            <w:pPr>
              <w:pStyle w:val="Body"/>
              <w:spacing w:before="4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12. </w:t>
            </w:r>
            <w:r>
              <w:rPr>
                <w:rFonts w:ascii="Arial" w:hAnsi="Arial"/>
                <w:sz w:val="18"/>
                <w:szCs w:val="18"/>
              </w:rPr>
              <w:t xml:space="preserve">Have clearly outlined rules and instructions on how the event will operate been provided and have supervisors or leaders been briefed on the walk /activity and their roles to </w:t>
            </w:r>
            <w:r>
              <w:rPr>
                <w:rFonts w:ascii="Arial" w:hAnsi="Arial"/>
                <w:sz w:val="18"/>
                <w:szCs w:val="18"/>
              </w:rPr>
              <w:t>ensure safe practice? Has Venue</w:t>
            </w:r>
            <w:r w:rsidR="00C64685"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ascii="Arial" w:hAnsi="Arial"/>
                <w:sz w:val="18"/>
                <w:szCs w:val="18"/>
              </w:rPr>
              <w:t xml:space="preserve"> Safety and Event Orientation been provided to leaders and volunteers</w:t>
            </w:r>
            <w:r w:rsidR="00C64685">
              <w:rPr>
                <w:rFonts w:ascii="Arial" w:hAnsi="Arial"/>
                <w:sz w:val="18"/>
                <w:szCs w:val="18"/>
              </w:rPr>
              <w:t>?</w:t>
            </w:r>
          </w:p>
          <w:p w14:paraId="3FEE7148" w14:textId="0DE575C3" w:rsidR="006404D1" w:rsidRDefault="005741D3">
            <w:pPr>
              <w:pStyle w:val="Body"/>
              <w:spacing w:before="4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13. Consider Privacy + Intellectual Property Risk Is there any need for permissions to use resources, written materials, graphics, photos (up front if </w:t>
            </w:r>
            <w:r>
              <w:rPr>
                <w:rFonts w:ascii="Arial" w:hAnsi="Arial"/>
                <w:sz w:val="18"/>
                <w:szCs w:val="18"/>
              </w:rPr>
              <w:t xml:space="preserve">may be taken at event), music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etc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?</w:t>
            </w:r>
          </w:p>
          <w:p w14:paraId="397CB737" w14:textId="77777777" w:rsidR="006404D1" w:rsidRDefault="005741D3">
            <w:pPr>
              <w:pStyle w:val="Body"/>
              <w:spacing w:before="40" w:line="360" w:lineRule="auto"/>
            </w:pPr>
            <w:r>
              <w:rPr>
                <w:rFonts w:ascii="Arial" w:hAnsi="Arial"/>
                <w:sz w:val="18"/>
                <w:szCs w:val="18"/>
              </w:rPr>
              <w:t>Complete the assessment on the next page</w:t>
            </w:r>
            <w:r>
              <w:rPr>
                <w:rFonts w:ascii="Arial" w:hAnsi="Arial"/>
                <w:sz w:val="18"/>
                <w:szCs w:val="18"/>
              </w:rPr>
              <w:t>……</w:t>
            </w:r>
          </w:p>
        </w:tc>
      </w:tr>
    </w:tbl>
    <w:p w14:paraId="517D1D03" w14:textId="77777777" w:rsidR="006404D1" w:rsidRDefault="006404D1">
      <w:pPr>
        <w:pStyle w:val="Body"/>
        <w:widowControl w:val="0"/>
        <w:ind w:left="108" w:hanging="108"/>
      </w:pPr>
    </w:p>
    <w:tbl>
      <w:tblPr>
        <w:tblW w:w="154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31"/>
        <w:gridCol w:w="1729"/>
        <w:gridCol w:w="539"/>
        <w:gridCol w:w="1134"/>
        <w:gridCol w:w="3487"/>
        <w:gridCol w:w="1615"/>
        <w:gridCol w:w="1844"/>
        <w:gridCol w:w="1701"/>
      </w:tblGrid>
      <w:tr w:rsidR="006404D1" w14:paraId="30FA62F7" w14:textId="77777777" w:rsidTr="00E743EA">
        <w:trPr>
          <w:trHeight w:val="164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EE969" w14:textId="77777777" w:rsidR="006404D1" w:rsidRDefault="005741D3">
            <w:pPr>
              <w:pStyle w:val="Body"/>
              <w:spacing w:before="40" w:line="360" w:lineRule="auto"/>
            </w:pPr>
            <w:r>
              <w:rPr>
                <w:rFonts w:ascii="Arial" w:eastAsia="Arial" w:hAnsi="Arial" w:cs="Arial"/>
                <w:noProof/>
                <w:sz w:val="18"/>
                <w:szCs w:val="18"/>
              </w:rPr>
              <w:drawing>
                <wp:inline distT="0" distB="0" distL="0" distR="0" wp14:anchorId="63CA8EDD" wp14:editId="6CD79BAF">
                  <wp:extent cx="2042760" cy="981490"/>
                  <wp:effectExtent l="0" t="0" r="0" b="0"/>
                  <wp:docPr id="1073741827" name="officeArt object" descr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Picture 2" descr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760" cy="98149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D46F8" w14:textId="77777777" w:rsidR="006404D1" w:rsidRDefault="005741D3">
            <w:pPr>
              <w:pStyle w:val="Body"/>
              <w:spacing w:before="40" w:line="360" w:lineRule="auto"/>
            </w:pPr>
            <w:r>
              <w:rPr>
                <w:rFonts w:ascii="Arial" w:eastAsia="Arial" w:hAnsi="Arial" w:cs="Arial"/>
                <w:noProof/>
                <w:sz w:val="18"/>
                <w:szCs w:val="18"/>
              </w:rPr>
              <w:drawing>
                <wp:inline distT="0" distB="0" distL="0" distR="0" wp14:anchorId="267C7BE4" wp14:editId="10A9A249">
                  <wp:extent cx="2024580" cy="995973"/>
                  <wp:effectExtent l="0" t="0" r="0" b="0"/>
                  <wp:docPr id="1073741828" name="officeArt object" descr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2" descr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580" cy="9959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89287" w14:textId="77777777" w:rsidR="006404D1" w:rsidRDefault="005741D3">
            <w:pPr>
              <w:pStyle w:val="Body"/>
              <w:spacing w:before="40" w:line="360" w:lineRule="auto"/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6C396CC" wp14:editId="287CE681">
                  <wp:extent cx="3081383" cy="981730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1383" cy="981730"/>
                          </a:xfrm>
                          <a:prstGeom prst="rect">
                            <a:avLst/>
                          </a:prstGeom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A173E" w14:textId="77777777" w:rsidR="006404D1" w:rsidRDefault="005741D3">
            <w:pPr>
              <w:pStyle w:val="Body"/>
              <w:spacing w:before="40" w:line="360" w:lineRule="auto"/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AA3A6E6" wp14:editId="53469CB2">
                  <wp:extent cx="2113280" cy="1007745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10077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4D1" w14:paraId="6815DBC6" w14:textId="77777777">
        <w:trPr>
          <w:trHeight w:val="204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3757A" w14:textId="77777777" w:rsidR="006404D1" w:rsidRDefault="005741D3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Low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–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Medium = Safe to proceed</w:t>
            </w:r>
          </w:p>
        </w:tc>
        <w:tc>
          <w:tcPr>
            <w:tcW w:w="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E7155" w14:textId="77777777" w:rsidR="006404D1" w:rsidRDefault="005741D3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High = Unsafe, controls must be reviewed</w:t>
            </w:r>
          </w:p>
        </w:tc>
        <w:tc>
          <w:tcPr>
            <w:tcW w:w="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EA391" w14:textId="77777777" w:rsidR="006404D1" w:rsidRDefault="005741D3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color w:val="FFFFFF"/>
                <w:sz w:val="18"/>
                <w:szCs w:val="18"/>
                <w:u w:color="FFFFFF"/>
              </w:rPr>
              <w:t>Extreme = Unsafe do not attempt activity</w:t>
            </w:r>
          </w:p>
        </w:tc>
      </w:tr>
      <w:tr w:rsidR="006404D1" w14:paraId="314122B7" w14:textId="77777777">
        <w:trPr>
          <w:trHeight w:val="1244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D1C90" w14:textId="77777777" w:rsidR="006404D1" w:rsidRDefault="005741D3">
            <w:pPr>
              <w:pStyle w:val="Body"/>
              <w:spacing w:before="40" w:after="40" w:line="360" w:lineRule="auto"/>
              <w:jc w:val="center"/>
              <w:rPr>
                <w:rFonts w:ascii="Arial" w:eastAsia="Arial" w:hAnsi="Arial" w:cs="Arial"/>
                <w:b/>
                <w:bCs/>
                <w:color w:val="0000FF"/>
                <w:sz w:val="18"/>
                <w:szCs w:val="18"/>
                <w:u w:color="0000FF"/>
              </w:rPr>
            </w:pPr>
            <w:r>
              <w:rPr>
                <w:rFonts w:ascii="Arial" w:hAnsi="Arial"/>
                <w:b/>
                <w:bCs/>
                <w:color w:val="0000FF"/>
                <w:sz w:val="18"/>
                <w:szCs w:val="18"/>
                <w:u w:color="0000FF"/>
              </w:rPr>
              <w:t xml:space="preserve">Step 1 </w:t>
            </w:r>
          </w:p>
          <w:p w14:paraId="0B5D8DCB" w14:textId="77777777" w:rsidR="006404D1" w:rsidRDefault="005741D3">
            <w:pPr>
              <w:pStyle w:val="Body"/>
              <w:spacing w:before="40" w:after="40" w:line="360" w:lineRule="auto"/>
              <w:jc w:val="center"/>
            </w:pPr>
            <w:r>
              <w:rPr>
                <w:rFonts w:ascii="Arial" w:hAnsi="Arial"/>
                <w:b/>
                <w:bCs/>
                <w:color w:val="0000FF"/>
                <w:sz w:val="18"/>
                <w:szCs w:val="18"/>
                <w:u w:color="0000FF"/>
              </w:rPr>
              <w:t>List identified hazards and risks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5512E" w14:textId="77777777" w:rsidR="006404D1" w:rsidRDefault="005741D3">
            <w:pPr>
              <w:pStyle w:val="Body"/>
              <w:spacing w:before="40" w:after="40"/>
              <w:jc w:val="center"/>
              <w:rPr>
                <w:rFonts w:ascii="Arial" w:eastAsia="Arial" w:hAnsi="Arial" w:cs="Arial"/>
                <w:b/>
                <w:bCs/>
                <w:color w:val="0000FF"/>
                <w:sz w:val="18"/>
                <w:szCs w:val="18"/>
                <w:u w:color="0000FF"/>
              </w:rPr>
            </w:pPr>
            <w:r>
              <w:rPr>
                <w:rFonts w:ascii="Arial" w:hAnsi="Arial"/>
                <w:b/>
                <w:bCs/>
                <w:color w:val="0000FF"/>
                <w:sz w:val="18"/>
                <w:szCs w:val="18"/>
                <w:u w:color="0000FF"/>
              </w:rPr>
              <w:t>Step 2</w:t>
            </w:r>
          </w:p>
          <w:p w14:paraId="0FD8208A" w14:textId="77777777" w:rsidR="006404D1" w:rsidRDefault="005741D3">
            <w:pPr>
              <w:pStyle w:val="Body"/>
              <w:spacing w:before="40" w:after="40"/>
              <w:rPr>
                <w:rFonts w:ascii="Arial" w:eastAsia="Arial" w:hAnsi="Arial" w:cs="Arial"/>
                <w:b/>
                <w:bCs/>
                <w:color w:val="0000FF"/>
                <w:sz w:val="18"/>
                <w:szCs w:val="18"/>
                <w:u w:color="0000FF"/>
              </w:rPr>
            </w:pPr>
            <w:r>
              <w:rPr>
                <w:rFonts w:ascii="Arial" w:hAnsi="Arial"/>
                <w:b/>
                <w:bCs/>
                <w:color w:val="0000FF"/>
                <w:sz w:val="18"/>
                <w:szCs w:val="18"/>
                <w:u w:color="0000FF"/>
              </w:rPr>
              <w:t>Likelihood (Table 1) + Consequence (Table 2)</w:t>
            </w:r>
          </w:p>
          <w:p w14:paraId="716504E7" w14:textId="77777777" w:rsidR="006404D1" w:rsidRDefault="005741D3">
            <w:pPr>
              <w:pStyle w:val="Body"/>
              <w:spacing w:before="40" w:after="40"/>
            </w:pPr>
            <w:r>
              <w:rPr>
                <w:rFonts w:ascii="Arial" w:hAnsi="Arial"/>
                <w:b/>
                <w:bCs/>
                <w:color w:val="0000FF"/>
                <w:sz w:val="18"/>
                <w:szCs w:val="18"/>
                <w:u w:color="0000FF"/>
              </w:rPr>
              <w:t xml:space="preserve"> = Risk level (Table 3)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A09A7" w14:textId="77777777" w:rsidR="006404D1" w:rsidRDefault="005741D3">
            <w:pPr>
              <w:pStyle w:val="Body"/>
              <w:spacing w:before="40" w:after="40"/>
              <w:jc w:val="center"/>
              <w:rPr>
                <w:rFonts w:ascii="Arial" w:eastAsia="Arial" w:hAnsi="Arial" w:cs="Arial"/>
                <w:b/>
                <w:bCs/>
                <w:color w:val="0000FF"/>
                <w:sz w:val="18"/>
                <w:szCs w:val="18"/>
                <w:u w:color="0000FF"/>
              </w:rPr>
            </w:pPr>
            <w:r>
              <w:rPr>
                <w:rFonts w:ascii="Arial" w:hAnsi="Arial"/>
                <w:b/>
                <w:bCs/>
                <w:color w:val="0000FF"/>
                <w:sz w:val="18"/>
                <w:szCs w:val="18"/>
                <w:u w:color="0000FF"/>
              </w:rPr>
              <w:t>Step 3</w:t>
            </w:r>
          </w:p>
          <w:p w14:paraId="23D12FB3" w14:textId="77777777" w:rsidR="006404D1" w:rsidRDefault="005741D3">
            <w:pPr>
              <w:pStyle w:val="Body"/>
              <w:spacing w:before="40" w:after="40"/>
              <w:jc w:val="center"/>
            </w:pPr>
            <w:r>
              <w:rPr>
                <w:rFonts w:ascii="Arial" w:hAnsi="Arial"/>
                <w:b/>
                <w:bCs/>
                <w:color w:val="0000FF"/>
                <w:sz w:val="18"/>
                <w:szCs w:val="18"/>
                <w:u w:color="0000FF"/>
              </w:rPr>
              <w:t xml:space="preserve">Using the Hierarchy of Control Measures (Table 4) identify suitable control measures to eliminate or </w:t>
            </w:r>
            <w:proofErr w:type="spellStart"/>
            <w:r>
              <w:rPr>
                <w:rFonts w:ascii="Arial" w:hAnsi="Arial"/>
                <w:b/>
                <w:bCs/>
                <w:color w:val="0000FF"/>
                <w:sz w:val="18"/>
                <w:szCs w:val="18"/>
                <w:u w:color="0000FF"/>
              </w:rPr>
              <w:t>minimise</w:t>
            </w:r>
            <w:proofErr w:type="spellEnd"/>
            <w:r>
              <w:rPr>
                <w:rFonts w:ascii="Arial" w:hAnsi="Arial"/>
                <w:b/>
                <w:bCs/>
                <w:color w:val="0000FF"/>
                <w:sz w:val="18"/>
                <w:szCs w:val="18"/>
                <w:u w:color="0000FF"/>
              </w:rPr>
              <w:t xml:space="preserve"> the level of risk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FAC50" w14:textId="77777777" w:rsidR="006404D1" w:rsidRDefault="005741D3">
            <w:pPr>
              <w:pStyle w:val="Body"/>
              <w:spacing w:before="40" w:after="40"/>
              <w:jc w:val="center"/>
              <w:rPr>
                <w:rFonts w:ascii="Arial" w:eastAsia="Arial" w:hAnsi="Arial" w:cs="Arial"/>
                <w:b/>
                <w:bCs/>
                <w:color w:val="0000FF"/>
                <w:sz w:val="18"/>
                <w:szCs w:val="18"/>
                <w:u w:color="0000FF"/>
              </w:rPr>
            </w:pPr>
            <w:r>
              <w:rPr>
                <w:rFonts w:ascii="Arial" w:hAnsi="Arial"/>
                <w:b/>
                <w:bCs/>
                <w:color w:val="0000FF"/>
                <w:sz w:val="18"/>
                <w:szCs w:val="18"/>
                <w:u w:color="0000FF"/>
              </w:rPr>
              <w:t>Has the risk level reduced?</w:t>
            </w:r>
          </w:p>
          <w:p w14:paraId="79223B12" w14:textId="77777777" w:rsidR="006404D1" w:rsidRDefault="005741D3">
            <w:pPr>
              <w:pStyle w:val="Body"/>
              <w:spacing w:before="40" w:after="40"/>
              <w:jc w:val="center"/>
            </w:pPr>
            <w:r>
              <w:rPr>
                <w:rFonts w:ascii="Arial" w:hAnsi="Arial"/>
                <w:b/>
                <w:bCs/>
                <w:color w:val="0000FF"/>
                <w:sz w:val="18"/>
                <w:szCs w:val="18"/>
                <w:u w:color="0000FF"/>
              </w:rPr>
              <w:t>If controls are implemen</w:t>
            </w:r>
            <w:r>
              <w:rPr>
                <w:rFonts w:ascii="Arial" w:hAnsi="Arial"/>
                <w:b/>
                <w:bCs/>
                <w:color w:val="0000FF"/>
                <w:sz w:val="18"/>
                <w:szCs w:val="18"/>
                <w:u w:color="0000FF"/>
              </w:rPr>
              <w:t>ted what is now the level of risk?</w:t>
            </w:r>
          </w:p>
        </w:tc>
      </w:tr>
      <w:tr w:rsidR="006404D1" w14:paraId="25C51FB0" w14:textId="77777777">
        <w:trPr>
          <w:trHeight w:val="232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DA604" w14:textId="77777777" w:rsidR="006404D1" w:rsidRDefault="005741D3">
            <w:pPr>
              <w:pStyle w:val="Body"/>
              <w:spacing w:before="40" w:line="360" w:lineRule="auto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Hazard or Risk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6B1A3" w14:textId="77777777" w:rsidR="006404D1" w:rsidRDefault="005741D3">
            <w:pPr>
              <w:pStyle w:val="Body"/>
              <w:spacing w:before="40" w:line="360" w:lineRule="auto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Risk Rating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966F3" w14:textId="77777777" w:rsidR="006404D1" w:rsidRDefault="005741D3">
            <w:pPr>
              <w:pStyle w:val="Body"/>
              <w:spacing w:before="40" w:line="360" w:lineRule="auto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Control Measures - Actions to be Taken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F3C9D" w14:textId="77777777" w:rsidR="006404D1" w:rsidRDefault="005741D3">
            <w:pPr>
              <w:pStyle w:val="Body"/>
              <w:spacing w:before="40" w:line="360" w:lineRule="auto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Y/N - Residual</w:t>
            </w:r>
          </w:p>
        </w:tc>
      </w:tr>
      <w:tr w:rsidR="006404D1" w14:paraId="61A64409" w14:textId="77777777">
        <w:trPr>
          <w:trHeight w:val="844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D75D0" w14:textId="77777777" w:rsidR="006404D1" w:rsidRDefault="005741D3">
            <w:pPr>
              <w:pStyle w:val="Body"/>
              <w:spacing w:line="276" w:lineRule="auto"/>
              <w:rPr>
                <w:rFonts w:ascii="Arial" w:eastAsia="Arial" w:hAnsi="Arial" w:cs="Arial"/>
                <w:i/>
                <w:iCs/>
                <w:color w:val="1F497D"/>
                <w:sz w:val="18"/>
                <w:szCs w:val="18"/>
                <w:u w:val="single" w:color="1F497D"/>
              </w:rPr>
            </w:pPr>
            <w:r>
              <w:rPr>
                <w:rFonts w:ascii="Arial" w:hAnsi="Arial"/>
                <w:i/>
                <w:iCs/>
                <w:color w:val="1F497D"/>
                <w:sz w:val="18"/>
                <w:szCs w:val="18"/>
                <w:u w:val="single" w:color="1F497D"/>
              </w:rPr>
              <w:t>example</w:t>
            </w:r>
          </w:p>
          <w:p w14:paraId="1A7D5BFF" w14:textId="77777777" w:rsidR="006404D1" w:rsidRDefault="005741D3">
            <w:pPr>
              <w:pStyle w:val="Body"/>
              <w:spacing w:line="276" w:lineRule="auto"/>
              <w:rPr>
                <w:rFonts w:ascii="Arial" w:eastAsia="Arial" w:hAnsi="Arial" w:cs="Arial"/>
                <w:i/>
                <w:iCs/>
                <w:color w:val="1F497D"/>
                <w:sz w:val="18"/>
                <w:szCs w:val="18"/>
                <w:u w:color="1F497D"/>
              </w:rPr>
            </w:pPr>
            <w:r>
              <w:rPr>
                <w:rFonts w:ascii="Arial" w:hAnsi="Arial"/>
                <w:i/>
                <w:iCs/>
                <w:color w:val="1F497D"/>
                <w:sz w:val="18"/>
                <w:szCs w:val="18"/>
                <w:u w:color="1F497D"/>
              </w:rPr>
              <w:t xml:space="preserve">Stairs are a HAZARD, </w:t>
            </w:r>
          </w:p>
          <w:p w14:paraId="563EF84A" w14:textId="77777777" w:rsidR="006404D1" w:rsidRDefault="005741D3">
            <w:pPr>
              <w:pStyle w:val="Body"/>
              <w:spacing w:line="276" w:lineRule="auto"/>
            </w:pPr>
            <w:r>
              <w:rPr>
                <w:rFonts w:ascii="Arial" w:hAnsi="Arial"/>
                <w:i/>
                <w:iCs/>
                <w:color w:val="1F497D"/>
                <w:sz w:val="18"/>
                <w:szCs w:val="18"/>
                <w:u w:color="1F497D"/>
              </w:rPr>
              <w:t>Slipping and falling is the RISK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800A1" w14:textId="77777777" w:rsidR="006404D1" w:rsidRDefault="005741D3">
            <w:pPr>
              <w:pStyle w:val="Body"/>
              <w:spacing w:before="40"/>
              <w:rPr>
                <w:rFonts w:ascii="Arial" w:eastAsia="Arial" w:hAnsi="Arial" w:cs="Arial"/>
                <w:i/>
                <w:iCs/>
                <w:color w:val="1F497D"/>
                <w:sz w:val="18"/>
                <w:szCs w:val="18"/>
                <w:u w:color="1F497D"/>
              </w:rPr>
            </w:pPr>
            <w:r>
              <w:rPr>
                <w:rFonts w:ascii="Arial" w:hAnsi="Arial"/>
                <w:i/>
                <w:iCs/>
                <w:color w:val="1F497D"/>
                <w:sz w:val="18"/>
                <w:szCs w:val="18"/>
                <w:u w:color="1F497D"/>
              </w:rPr>
              <w:t>With no controls:</w:t>
            </w:r>
          </w:p>
          <w:p w14:paraId="3BCD00D9" w14:textId="77777777" w:rsidR="006404D1" w:rsidRDefault="005741D3">
            <w:pPr>
              <w:pStyle w:val="Body"/>
              <w:spacing w:before="40"/>
              <w:rPr>
                <w:rFonts w:ascii="Arial" w:eastAsia="Arial" w:hAnsi="Arial" w:cs="Arial"/>
                <w:i/>
                <w:iCs/>
                <w:color w:val="1F497D"/>
                <w:sz w:val="18"/>
                <w:szCs w:val="18"/>
                <w:u w:color="1F497D"/>
              </w:rPr>
            </w:pPr>
            <w:r>
              <w:rPr>
                <w:rFonts w:ascii="Arial" w:hAnsi="Arial"/>
                <w:i/>
                <w:iCs/>
                <w:color w:val="1F497D"/>
                <w:sz w:val="18"/>
                <w:szCs w:val="18"/>
                <w:u w:color="1F497D"/>
              </w:rPr>
              <w:t xml:space="preserve">i.e. </w:t>
            </w:r>
          </w:p>
          <w:p w14:paraId="42A64EF0" w14:textId="77777777" w:rsidR="006404D1" w:rsidRDefault="005741D3">
            <w:pPr>
              <w:pStyle w:val="Body"/>
              <w:spacing w:before="40"/>
            </w:pPr>
            <w:r>
              <w:rPr>
                <w:rFonts w:ascii="Arial" w:hAnsi="Arial"/>
                <w:i/>
                <w:iCs/>
                <w:color w:val="1F497D"/>
                <w:sz w:val="18"/>
                <w:szCs w:val="18"/>
                <w:u w:color="1F497D"/>
              </w:rPr>
              <w:t>HIGH, EXTREME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F1952" w14:textId="77777777" w:rsidR="006404D1" w:rsidRDefault="005741D3">
            <w:pPr>
              <w:pStyle w:val="Body"/>
              <w:spacing w:before="40" w:line="276" w:lineRule="auto"/>
              <w:rPr>
                <w:rFonts w:ascii="Arial" w:eastAsia="Arial" w:hAnsi="Arial" w:cs="Arial"/>
                <w:i/>
                <w:iCs/>
                <w:color w:val="1F497D"/>
                <w:sz w:val="18"/>
                <w:szCs w:val="18"/>
                <w:u w:color="1F497D"/>
              </w:rPr>
            </w:pPr>
            <w:r>
              <w:rPr>
                <w:rFonts w:ascii="Arial" w:hAnsi="Arial"/>
                <w:i/>
                <w:iCs/>
                <w:color w:val="1F497D"/>
                <w:sz w:val="18"/>
                <w:szCs w:val="18"/>
                <w:u w:color="1F497D"/>
              </w:rPr>
              <w:t>i.e.</w:t>
            </w:r>
          </w:p>
          <w:p w14:paraId="06EB00E3" w14:textId="77777777" w:rsidR="006404D1" w:rsidRDefault="005741D3">
            <w:pPr>
              <w:pStyle w:val="Body"/>
              <w:spacing w:before="40" w:line="276" w:lineRule="auto"/>
            </w:pPr>
            <w:r>
              <w:rPr>
                <w:rFonts w:ascii="Arial" w:hAnsi="Arial"/>
                <w:i/>
                <w:iCs/>
                <w:color w:val="1F497D"/>
                <w:sz w:val="18"/>
                <w:szCs w:val="18"/>
                <w:u w:color="1F497D"/>
              </w:rPr>
              <w:t xml:space="preserve">Install handrails, </w:t>
            </w:r>
            <w:r>
              <w:rPr>
                <w:rFonts w:ascii="Arial" w:hAnsi="Arial"/>
                <w:i/>
                <w:iCs/>
                <w:color w:val="1F497D"/>
                <w:sz w:val="18"/>
                <w:szCs w:val="18"/>
                <w:u w:color="1F497D"/>
              </w:rPr>
              <w:t>improve lighting, non-slip edging, signs (to use handrail or caution), communicate to use ramps, communicate to use handrails, monitor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DAA62" w14:textId="77777777" w:rsidR="006404D1" w:rsidRDefault="005741D3">
            <w:pPr>
              <w:pStyle w:val="Body"/>
              <w:spacing w:before="40"/>
              <w:rPr>
                <w:rFonts w:ascii="Arial" w:eastAsia="Arial" w:hAnsi="Arial" w:cs="Arial"/>
                <w:i/>
                <w:iCs/>
                <w:color w:val="1F497D"/>
                <w:sz w:val="18"/>
                <w:szCs w:val="18"/>
                <w:u w:color="1F497D"/>
              </w:rPr>
            </w:pPr>
            <w:r>
              <w:rPr>
                <w:rFonts w:ascii="Arial" w:hAnsi="Arial"/>
                <w:i/>
                <w:iCs/>
                <w:color w:val="1F497D"/>
                <w:sz w:val="18"/>
                <w:szCs w:val="18"/>
                <w:u w:color="1F497D"/>
              </w:rPr>
              <w:t xml:space="preserve">Should be lower than initial assessment </w:t>
            </w:r>
          </w:p>
          <w:p w14:paraId="55CE2D22" w14:textId="77777777" w:rsidR="006404D1" w:rsidRDefault="005741D3">
            <w:pPr>
              <w:pStyle w:val="Body"/>
              <w:spacing w:before="40"/>
            </w:pPr>
            <w:proofErr w:type="gramStart"/>
            <w:r>
              <w:rPr>
                <w:rFonts w:ascii="Arial" w:hAnsi="Arial"/>
                <w:i/>
                <w:iCs/>
                <w:color w:val="1F497D"/>
                <w:sz w:val="18"/>
                <w:szCs w:val="18"/>
                <w:u w:color="1F497D"/>
              </w:rPr>
              <w:t>i.e.</w:t>
            </w:r>
            <w:proofErr w:type="gramEnd"/>
            <w:r>
              <w:rPr>
                <w:rFonts w:ascii="Arial" w:hAnsi="Arial"/>
                <w:i/>
                <w:iCs/>
                <w:color w:val="1F497D"/>
                <w:sz w:val="18"/>
                <w:szCs w:val="18"/>
                <w:u w:color="1F497D"/>
              </w:rPr>
              <w:t xml:space="preserve"> LOW</w:t>
            </w:r>
          </w:p>
        </w:tc>
      </w:tr>
      <w:tr w:rsidR="006404D1" w14:paraId="1D06262B" w14:textId="77777777">
        <w:trPr>
          <w:trHeight w:val="237"/>
        </w:trPr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CF053" w14:textId="77777777" w:rsidR="006404D1" w:rsidRDefault="005741D3">
            <w:pPr>
              <w:pStyle w:val="Body"/>
              <w:spacing w:before="40"/>
              <w:rPr>
                <w:rFonts w:ascii="Arial" w:eastAsia="Arial" w:hAnsi="Arial" w:cs="Arial"/>
                <w:i/>
                <w:iCs/>
                <w:color w:val="1F497D"/>
                <w:sz w:val="18"/>
                <w:szCs w:val="18"/>
                <w:u w:val="single" w:color="1F497D"/>
              </w:rPr>
            </w:pPr>
            <w:r>
              <w:rPr>
                <w:rFonts w:ascii="Arial" w:hAnsi="Arial"/>
                <w:i/>
                <w:iCs/>
                <w:color w:val="1F497D"/>
                <w:sz w:val="18"/>
                <w:szCs w:val="18"/>
                <w:u w:val="single" w:color="1F497D"/>
              </w:rPr>
              <w:t>example</w:t>
            </w:r>
          </w:p>
          <w:p w14:paraId="33EC7EF0" w14:textId="77777777" w:rsidR="006404D1" w:rsidRDefault="005741D3">
            <w:pPr>
              <w:pStyle w:val="Body"/>
              <w:spacing w:before="40"/>
              <w:rPr>
                <w:rFonts w:ascii="Arial" w:eastAsia="Arial" w:hAnsi="Arial" w:cs="Arial"/>
                <w:i/>
                <w:iCs/>
                <w:color w:val="1F497D"/>
                <w:sz w:val="18"/>
                <w:szCs w:val="18"/>
                <w:u w:color="1F497D"/>
              </w:rPr>
            </w:pPr>
            <w:r>
              <w:rPr>
                <w:rFonts w:ascii="Arial" w:hAnsi="Arial"/>
                <w:i/>
                <w:iCs/>
                <w:color w:val="1F497D"/>
                <w:sz w:val="18"/>
                <w:szCs w:val="18"/>
                <w:u w:color="1F497D"/>
              </w:rPr>
              <w:t>A ladder is the HAZARD</w:t>
            </w:r>
          </w:p>
          <w:p w14:paraId="12CE8E6A" w14:textId="77777777" w:rsidR="006404D1" w:rsidRDefault="005741D3">
            <w:pPr>
              <w:pStyle w:val="Body"/>
              <w:spacing w:before="40"/>
            </w:pPr>
            <w:r>
              <w:rPr>
                <w:rFonts w:ascii="Arial" w:hAnsi="Arial"/>
                <w:i/>
                <w:iCs/>
                <w:color w:val="1F497D"/>
                <w:sz w:val="18"/>
                <w:szCs w:val="18"/>
                <w:u w:color="1F497D"/>
              </w:rPr>
              <w:t>Falling is the RISK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A2817" w14:textId="77777777" w:rsidR="006404D1" w:rsidRDefault="005741D3">
            <w:pPr>
              <w:pStyle w:val="Body"/>
              <w:spacing w:before="40"/>
              <w:rPr>
                <w:rFonts w:ascii="Arial" w:eastAsia="Arial" w:hAnsi="Arial" w:cs="Arial"/>
                <w:i/>
                <w:iCs/>
                <w:color w:val="1F497D"/>
                <w:sz w:val="18"/>
                <w:szCs w:val="18"/>
                <w:u w:color="1F497D"/>
              </w:rPr>
            </w:pPr>
            <w:r>
              <w:rPr>
                <w:rFonts w:ascii="Arial" w:hAnsi="Arial"/>
                <w:i/>
                <w:iCs/>
                <w:color w:val="1F497D"/>
                <w:sz w:val="18"/>
                <w:szCs w:val="18"/>
                <w:u w:color="1F497D"/>
              </w:rPr>
              <w:t xml:space="preserve">With no </w:t>
            </w:r>
            <w:r>
              <w:rPr>
                <w:rFonts w:ascii="Arial" w:hAnsi="Arial"/>
                <w:i/>
                <w:iCs/>
                <w:color w:val="1F497D"/>
                <w:sz w:val="18"/>
                <w:szCs w:val="18"/>
                <w:u w:color="1F497D"/>
              </w:rPr>
              <w:t>controls:</w:t>
            </w:r>
          </w:p>
          <w:p w14:paraId="6720BAF1" w14:textId="77777777" w:rsidR="006404D1" w:rsidRDefault="005741D3">
            <w:pPr>
              <w:pStyle w:val="Body"/>
              <w:spacing w:before="40"/>
              <w:rPr>
                <w:rFonts w:ascii="Arial" w:eastAsia="Arial" w:hAnsi="Arial" w:cs="Arial"/>
                <w:i/>
                <w:iCs/>
                <w:color w:val="1F497D"/>
                <w:sz w:val="18"/>
                <w:szCs w:val="18"/>
                <w:u w:color="1F497D"/>
              </w:rPr>
            </w:pPr>
            <w:r>
              <w:rPr>
                <w:rFonts w:ascii="Arial" w:hAnsi="Arial"/>
                <w:i/>
                <w:iCs/>
                <w:color w:val="1F497D"/>
                <w:sz w:val="18"/>
                <w:szCs w:val="18"/>
                <w:u w:color="1F497D"/>
              </w:rPr>
              <w:t xml:space="preserve">i.e. </w:t>
            </w:r>
          </w:p>
          <w:p w14:paraId="6DB09F6B" w14:textId="77777777" w:rsidR="006404D1" w:rsidRDefault="005741D3">
            <w:pPr>
              <w:pStyle w:val="Body"/>
              <w:spacing w:before="40" w:line="360" w:lineRule="auto"/>
            </w:pPr>
            <w:r>
              <w:rPr>
                <w:rFonts w:ascii="Arial" w:hAnsi="Arial"/>
                <w:i/>
                <w:iCs/>
                <w:color w:val="1F497D"/>
                <w:sz w:val="18"/>
                <w:szCs w:val="18"/>
                <w:u w:color="1F497D"/>
              </w:rPr>
              <w:t>HIGH, EXTREME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0ACFB" w14:textId="77777777" w:rsidR="006404D1" w:rsidRDefault="005741D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/>
                <w:i/>
                <w:iCs/>
                <w:color w:val="1F497D"/>
                <w:sz w:val="18"/>
                <w:szCs w:val="18"/>
                <w:u w:color="1F497D"/>
              </w:rPr>
            </w:pPr>
            <w:r>
              <w:rPr>
                <w:rFonts w:ascii="Arial" w:hAnsi="Arial"/>
                <w:i/>
                <w:iCs/>
                <w:color w:val="1F497D"/>
                <w:sz w:val="18"/>
                <w:szCs w:val="18"/>
                <w:u w:color="1F497D"/>
              </w:rPr>
              <w:t xml:space="preserve">work from the ground (extension poles),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8DC3E" w14:textId="77777777" w:rsidR="006404D1" w:rsidRDefault="005741D3">
            <w:pPr>
              <w:pStyle w:val="Body"/>
              <w:spacing w:line="276" w:lineRule="auto"/>
            </w:pPr>
            <w:r>
              <w:rPr>
                <w:rFonts w:ascii="Arial" w:hAnsi="Arial"/>
                <w:i/>
                <w:iCs/>
                <w:color w:val="1F497D"/>
                <w:sz w:val="18"/>
                <w:szCs w:val="18"/>
                <w:u w:color="1F497D"/>
              </w:rPr>
              <w:t>LOW</w:t>
            </w:r>
          </w:p>
        </w:tc>
      </w:tr>
      <w:tr w:rsidR="006404D1" w14:paraId="387454BF" w14:textId="77777777">
        <w:trPr>
          <w:trHeight w:val="604"/>
        </w:trPr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F30BD4" w14:textId="77777777" w:rsidR="006404D1" w:rsidRDefault="006404D1"/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196D13" w14:textId="77777777" w:rsidR="006404D1" w:rsidRDefault="006404D1"/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A606C" w14:textId="77777777" w:rsidR="006404D1" w:rsidRDefault="005741D3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i/>
                <w:iCs/>
                <w:color w:val="1F497D"/>
                <w:sz w:val="18"/>
                <w:szCs w:val="18"/>
                <w:u w:color="1F497D"/>
              </w:rPr>
            </w:pPr>
            <w:r>
              <w:rPr>
                <w:rFonts w:ascii="Arial" w:hAnsi="Arial"/>
                <w:i/>
                <w:iCs/>
                <w:color w:val="1F497D"/>
                <w:sz w:val="18"/>
                <w:szCs w:val="18"/>
                <w:u w:color="1F497D"/>
              </w:rPr>
              <w:t xml:space="preserve">only </w:t>
            </w:r>
            <w:proofErr w:type="gramStart"/>
            <w:r>
              <w:rPr>
                <w:rFonts w:ascii="Arial" w:hAnsi="Arial"/>
                <w:i/>
                <w:iCs/>
                <w:color w:val="1F497D"/>
                <w:sz w:val="18"/>
                <w:szCs w:val="18"/>
                <w:u w:color="1F497D"/>
              </w:rPr>
              <w:t>physically-capable</w:t>
            </w:r>
            <w:proofErr w:type="gramEnd"/>
            <w:r>
              <w:rPr>
                <w:rFonts w:ascii="Arial" w:hAnsi="Arial"/>
                <w:i/>
                <w:iCs/>
                <w:color w:val="1F497D"/>
                <w:sz w:val="18"/>
                <w:szCs w:val="18"/>
                <w:u w:color="1F497D"/>
              </w:rPr>
              <w:t xml:space="preserve"> person to use ladder, second person to support ladder, ladder set up only on flat ground, 3 point of contact at all time, load rated ladder used, </w:t>
            </w:r>
            <w:r>
              <w:rPr>
                <w:rFonts w:ascii="Arial" w:hAnsi="Arial"/>
                <w:i/>
                <w:iCs/>
                <w:color w:val="1F497D"/>
                <w:sz w:val="18"/>
                <w:szCs w:val="18"/>
                <w:u w:color="1F497D"/>
              </w:rPr>
              <w:t>ladder inspected for damage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1E614" w14:textId="77777777" w:rsidR="006404D1" w:rsidRDefault="005741D3">
            <w:pPr>
              <w:pStyle w:val="Body"/>
              <w:spacing w:before="40" w:line="360" w:lineRule="auto"/>
            </w:pPr>
            <w:r>
              <w:rPr>
                <w:rFonts w:ascii="Arial" w:hAnsi="Arial"/>
                <w:i/>
                <w:iCs/>
                <w:color w:val="1F497D"/>
                <w:sz w:val="18"/>
                <w:szCs w:val="18"/>
                <w:u w:color="1F497D"/>
              </w:rPr>
              <w:t>MEDIUM</w:t>
            </w:r>
          </w:p>
        </w:tc>
      </w:tr>
      <w:tr w:rsidR="006404D1" w14:paraId="42533513" w14:textId="77777777">
        <w:trPr>
          <w:trHeight w:val="551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4082A" w14:textId="77777777" w:rsidR="006404D1" w:rsidRDefault="006404D1">
            <w:pPr>
              <w:pStyle w:val="Body"/>
              <w:spacing w:before="40" w:line="360" w:lineRule="auto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A18DD" w14:textId="77777777" w:rsidR="006404D1" w:rsidRDefault="006404D1"/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89572" w14:textId="77777777" w:rsidR="006404D1" w:rsidRDefault="006404D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A3B57" w14:textId="77777777" w:rsidR="006404D1" w:rsidRDefault="006404D1"/>
        </w:tc>
      </w:tr>
      <w:tr w:rsidR="006404D1" w14:paraId="13F08D4C" w14:textId="77777777">
        <w:trPr>
          <w:trHeight w:val="551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7E3C9" w14:textId="77777777" w:rsidR="006404D1" w:rsidRDefault="006404D1">
            <w:pPr>
              <w:pStyle w:val="Body"/>
              <w:spacing w:before="40" w:line="360" w:lineRule="auto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A4D3E" w14:textId="77777777" w:rsidR="006404D1" w:rsidRDefault="006404D1"/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21857" w14:textId="77777777" w:rsidR="006404D1" w:rsidRDefault="006404D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CB31F" w14:textId="77777777" w:rsidR="006404D1" w:rsidRDefault="006404D1"/>
        </w:tc>
      </w:tr>
      <w:tr w:rsidR="006404D1" w14:paraId="42465A17" w14:textId="77777777">
        <w:trPr>
          <w:trHeight w:val="551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F4F9E" w14:textId="77777777" w:rsidR="006404D1" w:rsidRDefault="006404D1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E0C29" w14:textId="77777777" w:rsidR="006404D1" w:rsidRDefault="006404D1"/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5375E" w14:textId="77777777" w:rsidR="006404D1" w:rsidRDefault="006404D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9ED03" w14:textId="77777777" w:rsidR="006404D1" w:rsidRDefault="006404D1"/>
        </w:tc>
      </w:tr>
      <w:tr w:rsidR="006404D1" w14:paraId="720F8EDD" w14:textId="77777777">
        <w:trPr>
          <w:trHeight w:val="551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B0192" w14:textId="77777777" w:rsidR="006404D1" w:rsidRDefault="006404D1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7F003" w14:textId="77777777" w:rsidR="006404D1" w:rsidRDefault="006404D1"/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FA936" w14:textId="77777777" w:rsidR="006404D1" w:rsidRDefault="006404D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B5BD9" w14:textId="77777777" w:rsidR="006404D1" w:rsidRDefault="006404D1"/>
        </w:tc>
      </w:tr>
      <w:tr w:rsidR="006404D1" w14:paraId="5A9A93BB" w14:textId="77777777" w:rsidTr="00E743EA">
        <w:trPr>
          <w:trHeight w:val="164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89803" w14:textId="77777777" w:rsidR="006404D1" w:rsidRDefault="005741D3">
            <w:pPr>
              <w:pStyle w:val="Body"/>
              <w:spacing w:before="40" w:line="360" w:lineRule="auto"/>
            </w:pPr>
            <w:r>
              <w:rPr>
                <w:rFonts w:ascii="Arial" w:eastAsia="Arial" w:hAnsi="Arial" w:cs="Arial"/>
                <w:noProof/>
                <w:sz w:val="18"/>
                <w:szCs w:val="18"/>
              </w:rPr>
              <w:lastRenderedPageBreak/>
              <w:drawing>
                <wp:inline distT="0" distB="0" distL="0" distR="0" wp14:anchorId="56F63C05" wp14:editId="3F69601C">
                  <wp:extent cx="2042760" cy="981490"/>
                  <wp:effectExtent l="0" t="0" r="0" b="0"/>
                  <wp:docPr id="1073741831" name="officeArt object" descr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Picture 2" descr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760" cy="98149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CA24D" w14:textId="77777777" w:rsidR="006404D1" w:rsidRDefault="005741D3">
            <w:pPr>
              <w:pStyle w:val="Body"/>
              <w:spacing w:before="40" w:line="360" w:lineRule="auto"/>
            </w:pPr>
            <w:r>
              <w:rPr>
                <w:rFonts w:ascii="Arial" w:eastAsia="Arial" w:hAnsi="Arial" w:cs="Arial"/>
                <w:noProof/>
                <w:sz w:val="18"/>
                <w:szCs w:val="18"/>
              </w:rPr>
              <w:drawing>
                <wp:inline distT="0" distB="0" distL="0" distR="0" wp14:anchorId="4898F946" wp14:editId="2F9FC9DF">
                  <wp:extent cx="2024580" cy="995973"/>
                  <wp:effectExtent l="0" t="0" r="0" b="0"/>
                  <wp:docPr id="1073741832" name="officeArt object" descr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Picture 2" descr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580" cy="9959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B3D70" w14:textId="77777777" w:rsidR="006404D1" w:rsidRDefault="005741D3">
            <w:pPr>
              <w:pStyle w:val="Body"/>
              <w:spacing w:before="40" w:line="360" w:lineRule="auto"/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01048E1" wp14:editId="2BC8A38D">
                  <wp:extent cx="3081383" cy="981730"/>
                  <wp:effectExtent l="0" t="0" r="0" b="0"/>
                  <wp:docPr id="107374183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1383" cy="981730"/>
                          </a:xfrm>
                          <a:prstGeom prst="rect">
                            <a:avLst/>
                          </a:prstGeom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0C6E2" w14:textId="77777777" w:rsidR="006404D1" w:rsidRDefault="005741D3">
            <w:pPr>
              <w:pStyle w:val="Body"/>
              <w:spacing w:before="40" w:line="360" w:lineRule="auto"/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B371A75" wp14:editId="1BFEEA39">
                  <wp:extent cx="2113280" cy="1007745"/>
                  <wp:effectExtent l="0" t="0" r="0" b="0"/>
                  <wp:docPr id="107374183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10077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4D1" w14:paraId="5553109A" w14:textId="77777777">
        <w:trPr>
          <w:trHeight w:val="204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25FA5" w14:textId="77777777" w:rsidR="006404D1" w:rsidRDefault="005741D3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Low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–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Medium = Safe to proceed</w:t>
            </w:r>
          </w:p>
        </w:tc>
        <w:tc>
          <w:tcPr>
            <w:tcW w:w="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C40A9" w14:textId="77777777" w:rsidR="006404D1" w:rsidRDefault="005741D3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High = Unsafe, controls must be reviewed</w:t>
            </w:r>
          </w:p>
        </w:tc>
        <w:tc>
          <w:tcPr>
            <w:tcW w:w="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9A02F" w14:textId="77777777" w:rsidR="006404D1" w:rsidRDefault="005741D3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color w:val="FFFFFF"/>
                <w:sz w:val="18"/>
                <w:szCs w:val="18"/>
                <w:u w:color="FFFFFF"/>
              </w:rPr>
              <w:t>Extreme = Unsafe do not attempt activity</w:t>
            </w:r>
          </w:p>
        </w:tc>
      </w:tr>
      <w:tr w:rsidR="006404D1" w14:paraId="76EAC095" w14:textId="77777777">
        <w:trPr>
          <w:trHeight w:val="1244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0C281" w14:textId="77777777" w:rsidR="006404D1" w:rsidRDefault="005741D3">
            <w:pPr>
              <w:pStyle w:val="Body"/>
              <w:spacing w:before="40" w:after="40" w:line="360" w:lineRule="auto"/>
              <w:jc w:val="center"/>
              <w:rPr>
                <w:rFonts w:ascii="Arial" w:eastAsia="Arial" w:hAnsi="Arial" w:cs="Arial"/>
                <w:b/>
                <w:bCs/>
                <w:color w:val="0000FF"/>
                <w:sz w:val="18"/>
                <w:szCs w:val="18"/>
                <w:u w:color="0000FF"/>
              </w:rPr>
            </w:pPr>
            <w:r>
              <w:rPr>
                <w:rFonts w:ascii="Arial" w:hAnsi="Arial"/>
                <w:b/>
                <w:bCs/>
                <w:color w:val="0000FF"/>
                <w:sz w:val="18"/>
                <w:szCs w:val="18"/>
                <w:u w:color="0000FF"/>
              </w:rPr>
              <w:t xml:space="preserve">Step 1 </w:t>
            </w:r>
          </w:p>
          <w:p w14:paraId="0E22B18C" w14:textId="77777777" w:rsidR="006404D1" w:rsidRDefault="005741D3">
            <w:pPr>
              <w:pStyle w:val="Body"/>
              <w:spacing w:before="40" w:after="40" w:line="360" w:lineRule="auto"/>
              <w:jc w:val="center"/>
            </w:pPr>
            <w:r>
              <w:rPr>
                <w:rFonts w:ascii="Arial" w:hAnsi="Arial"/>
                <w:b/>
                <w:bCs/>
                <w:color w:val="0000FF"/>
                <w:sz w:val="18"/>
                <w:szCs w:val="18"/>
                <w:u w:color="0000FF"/>
              </w:rPr>
              <w:t>List identified hazards and risks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203E0" w14:textId="77777777" w:rsidR="006404D1" w:rsidRDefault="005741D3">
            <w:pPr>
              <w:pStyle w:val="Body"/>
              <w:spacing w:before="40" w:after="40"/>
              <w:jc w:val="center"/>
              <w:rPr>
                <w:rFonts w:ascii="Arial" w:eastAsia="Arial" w:hAnsi="Arial" w:cs="Arial"/>
                <w:b/>
                <w:bCs/>
                <w:color w:val="0000FF"/>
                <w:sz w:val="18"/>
                <w:szCs w:val="18"/>
                <w:u w:color="0000FF"/>
              </w:rPr>
            </w:pPr>
            <w:r>
              <w:rPr>
                <w:rFonts w:ascii="Arial" w:hAnsi="Arial"/>
                <w:b/>
                <w:bCs/>
                <w:color w:val="0000FF"/>
                <w:sz w:val="18"/>
                <w:szCs w:val="18"/>
                <w:u w:color="0000FF"/>
              </w:rPr>
              <w:t>Step 2</w:t>
            </w:r>
          </w:p>
          <w:p w14:paraId="3C5B952C" w14:textId="77777777" w:rsidR="006404D1" w:rsidRDefault="005741D3">
            <w:pPr>
              <w:pStyle w:val="Body"/>
              <w:spacing w:before="40" w:after="40"/>
              <w:rPr>
                <w:rFonts w:ascii="Arial" w:eastAsia="Arial" w:hAnsi="Arial" w:cs="Arial"/>
                <w:b/>
                <w:bCs/>
                <w:color w:val="0000FF"/>
                <w:sz w:val="18"/>
                <w:szCs w:val="18"/>
                <w:u w:color="0000FF"/>
              </w:rPr>
            </w:pPr>
            <w:r>
              <w:rPr>
                <w:rFonts w:ascii="Arial" w:hAnsi="Arial"/>
                <w:b/>
                <w:bCs/>
                <w:color w:val="0000FF"/>
                <w:sz w:val="18"/>
                <w:szCs w:val="18"/>
                <w:u w:color="0000FF"/>
              </w:rPr>
              <w:t>Likelihood (Table 1) +</w:t>
            </w:r>
            <w:r>
              <w:rPr>
                <w:rFonts w:ascii="Arial" w:hAnsi="Arial"/>
                <w:b/>
                <w:bCs/>
                <w:color w:val="0000FF"/>
                <w:sz w:val="18"/>
                <w:szCs w:val="18"/>
                <w:u w:color="0000FF"/>
              </w:rPr>
              <w:t xml:space="preserve"> Consequence (Table 2)</w:t>
            </w:r>
          </w:p>
          <w:p w14:paraId="207688EF" w14:textId="77777777" w:rsidR="006404D1" w:rsidRDefault="005741D3">
            <w:pPr>
              <w:pStyle w:val="Body"/>
              <w:spacing w:before="40" w:after="40"/>
            </w:pPr>
            <w:r>
              <w:rPr>
                <w:rFonts w:ascii="Arial" w:hAnsi="Arial"/>
                <w:b/>
                <w:bCs/>
                <w:color w:val="0000FF"/>
                <w:sz w:val="18"/>
                <w:szCs w:val="18"/>
                <w:u w:color="0000FF"/>
              </w:rPr>
              <w:t xml:space="preserve"> = Risk level (Table 3)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00B64" w14:textId="77777777" w:rsidR="006404D1" w:rsidRDefault="005741D3">
            <w:pPr>
              <w:pStyle w:val="Body"/>
              <w:spacing w:before="40" w:after="40"/>
              <w:jc w:val="center"/>
              <w:rPr>
                <w:rFonts w:ascii="Arial" w:eastAsia="Arial" w:hAnsi="Arial" w:cs="Arial"/>
                <w:b/>
                <w:bCs/>
                <w:color w:val="0000FF"/>
                <w:sz w:val="18"/>
                <w:szCs w:val="18"/>
                <w:u w:color="0000FF"/>
              </w:rPr>
            </w:pPr>
            <w:r>
              <w:rPr>
                <w:rFonts w:ascii="Arial" w:hAnsi="Arial"/>
                <w:b/>
                <w:bCs/>
                <w:color w:val="0000FF"/>
                <w:sz w:val="18"/>
                <w:szCs w:val="18"/>
                <w:u w:color="0000FF"/>
              </w:rPr>
              <w:t>Step 3</w:t>
            </w:r>
          </w:p>
          <w:p w14:paraId="2B7201FA" w14:textId="77777777" w:rsidR="006404D1" w:rsidRDefault="005741D3">
            <w:pPr>
              <w:pStyle w:val="Body"/>
              <w:spacing w:before="40" w:after="40"/>
              <w:jc w:val="center"/>
            </w:pPr>
            <w:r>
              <w:rPr>
                <w:rFonts w:ascii="Arial" w:hAnsi="Arial"/>
                <w:b/>
                <w:bCs/>
                <w:color w:val="0000FF"/>
                <w:sz w:val="18"/>
                <w:szCs w:val="18"/>
                <w:u w:color="0000FF"/>
              </w:rPr>
              <w:t xml:space="preserve">Using the Hierarchy of Control Measures (Table 4) identify suitable control measures to eliminate or </w:t>
            </w:r>
            <w:proofErr w:type="spellStart"/>
            <w:r>
              <w:rPr>
                <w:rFonts w:ascii="Arial" w:hAnsi="Arial"/>
                <w:b/>
                <w:bCs/>
                <w:color w:val="0000FF"/>
                <w:sz w:val="18"/>
                <w:szCs w:val="18"/>
                <w:u w:color="0000FF"/>
              </w:rPr>
              <w:t>minimise</w:t>
            </w:r>
            <w:proofErr w:type="spellEnd"/>
            <w:r>
              <w:rPr>
                <w:rFonts w:ascii="Arial" w:hAnsi="Arial"/>
                <w:b/>
                <w:bCs/>
                <w:color w:val="0000FF"/>
                <w:sz w:val="18"/>
                <w:szCs w:val="18"/>
                <w:u w:color="0000FF"/>
              </w:rPr>
              <w:t xml:space="preserve"> the level of risk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29708" w14:textId="77777777" w:rsidR="006404D1" w:rsidRDefault="005741D3">
            <w:pPr>
              <w:pStyle w:val="Body"/>
              <w:spacing w:before="40" w:after="40"/>
              <w:jc w:val="center"/>
              <w:rPr>
                <w:rFonts w:ascii="Arial" w:eastAsia="Arial" w:hAnsi="Arial" w:cs="Arial"/>
                <w:b/>
                <w:bCs/>
                <w:color w:val="0000FF"/>
                <w:sz w:val="18"/>
                <w:szCs w:val="18"/>
                <w:u w:color="0000FF"/>
              </w:rPr>
            </w:pPr>
            <w:r>
              <w:rPr>
                <w:rFonts w:ascii="Arial" w:hAnsi="Arial"/>
                <w:b/>
                <w:bCs/>
                <w:color w:val="0000FF"/>
                <w:sz w:val="18"/>
                <w:szCs w:val="18"/>
                <w:u w:color="0000FF"/>
              </w:rPr>
              <w:t>Has the risk level reduced?</w:t>
            </w:r>
          </w:p>
          <w:p w14:paraId="7728E51F" w14:textId="77777777" w:rsidR="006404D1" w:rsidRDefault="005741D3">
            <w:pPr>
              <w:pStyle w:val="Body"/>
              <w:spacing w:before="40" w:after="40"/>
              <w:jc w:val="center"/>
            </w:pPr>
            <w:r>
              <w:rPr>
                <w:rFonts w:ascii="Arial" w:hAnsi="Arial"/>
                <w:b/>
                <w:bCs/>
                <w:color w:val="0000FF"/>
                <w:sz w:val="18"/>
                <w:szCs w:val="18"/>
                <w:u w:color="0000FF"/>
              </w:rPr>
              <w:t>If controls are implemented what is now the le</w:t>
            </w:r>
            <w:r>
              <w:rPr>
                <w:rFonts w:ascii="Arial" w:hAnsi="Arial"/>
                <w:b/>
                <w:bCs/>
                <w:color w:val="0000FF"/>
                <w:sz w:val="18"/>
                <w:szCs w:val="18"/>
                <w:u w:color="0000FF"/>
              </w:rPr>
              <w:t>vel of risk?</w:t>
            </w:r>
          </w:p>
        </w:tc>
      </w:tr>
      <w:tr w:rsidR="006404D1" w14:paraId="5B6EBC10" w14:textId="77777777">
        <w:trPr>
          <w:trHeight w:val="232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B0ABE" w14:textId="77777777" w:rsidR="006404D1" w:rsidRDefault="005741D3">
            <w:pPr>
              <w:pStyle w:val="Body"/>
              <w:spacing w:before="40" w:line="360" w:lineRule="auto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Hazard or Risk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7E32E" w14:textId="77777777" w:rsidR="006404D1" w:rsidRDefault="005741D3">
            <w:pPr>
              <w:pStyle w:val="Body"/>
              <w:spacing w:before="40" w:line="360" w:lineRule="auto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Risk Rating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3327B" w14:textId="77777777" w:rsidR="006404D1" w:rsidRDefault="005741D3">
            <w:pPr>
              <w:pStyle w:val="Body"/>
              <w:spacing w:before="40" w:line="360" w:lineRule="auto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Control Measures/Actions to be Taken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45932" w14:textId="77777777" w:rsidR="006404D1" w:rsidRDefault="005741D3">
            <w:pPr>
              <w:pStyle w:val="Body"/>
              <w:spacing w:before="40" w:line="360" w:lineRule="auto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Y/N - Residual</w:t>
            </w:r>
          </w:p>
        </w:tc>
      </w:tr>
      <w:tr w:rsidR="006404D1" w14:paraId="79D7631F" w14:textId="77777777">
        <w:trPr>
          <w:trHeight w:val="551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1970A" w14:textId="77777777" w:rsidR="006404D1" w:rsidRDefault="006404D1">
            <w:pPr>
              <w:pStyle w:val="Body"/>
              <w:spacing w:before="40" w:line="360" w:lineRule="auto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C43B0" w14:textId="77777777" w:rsidR="006404D1" w:rsidRDefault="006404D1"/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D5D60" w14:textId="77777777" w:rsidR="006404D1" w:rsidRDefault="006404D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40CAF" w14:textId="77777777" w:rsidR="006404D1" w:rsidRDefault="006404D1"/>
        </w:tc>
      </w:tr>
      <w:tr w:rsidR="006404D1" w14:paraId="28C1B5E3" w14:textId="77777777">
        <w:trPr>
          <w:trHeight w:val="551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29C63" w14:textId="77777777" w:rsidR="006404D1" w:rsidRDefault="006404D1">
            <w:pPr>
              <w:pStyle w:val="Body"/>
              <w:spacing w:before="40" w:line="360" w:lineRule="auto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6732F" w14:textId="77777777" w:rsidR="006404D1" w:rsidRDefault="006404D1"/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D9729" w14:textId="77777777" w:rsidR="006404D1" w:rsidRDefault="006404D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CC580" w14:textId="77777777" w:rsidR="006404D1" w:rsidRDefault="006404D1"/>
        </w:tc>
      </w:tr>
      <w:tr w:rsidR="006404D1" w14:paraId="558941C5" w14:textId="77777777">
        <w:trPr>
          <w:trHeight w:val="551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B9F01" w14:textId="77777777" w:rsidR="006404D1" w:rsidRDefault="006404D1">
            <w:pPr>
              <w:pStyle w:val="Body"/>
              <w:spacing w:before="40" w:line="360" w:lineRule="auto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FC586" w14:textId="77777777" w:rsidR="006404D1" w:rsidRDefault="006404D1"/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98F8E" w14:textId="77777777" w:rsidR="006404D1" w:rsidRDefault="006404D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50764" w14:textId="77777777" w:rsidR="006404D1" w:rsidRDefault="006404D1"/>
        </w:tc>
      </w:tr>
    </w:tbl>
    <w:p w14:paraId="2F06D7E9" w14:textId="77777777" w:rsidR="006404D1" w:rsidRDefault="006404D1">
      <w:pPr>
        <w:pStyle w:val="Body"/>
        <w:widowControl w:val="0"/>
        <w:ind w:left="108" w:hanging="108"/>
      </w:pPr>
    </w:p>
    <w:tbl>
      <w:tblPr>
        <w:tblW w:w="15400" w:type="dxa"/>
        <w:tblInd w:w="2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1"/>
        <w:gridCol w:w="1553"/>
        <w:gridCol w:w="2545"/>
        <w:gridCol w:w="1834"/>
        <w:gridCol w:w="1554"/>
        <w:gridCol w:w="3958"/>
        <w:gridCol w:w="1268"/>
        <w:gridCol w:w="1417"/>
      </w:tblGrid>
      <w:tr w:rsidR="006404D1" w14:paraId="7127B232" w14:textId="77777777">
        <w:trPr>
          <w:trHeight w:val="250"/>
        </w:trPr>
        <w:tc>
          <w:tcPr>
            <w:tcW w:w="15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5C808" w14:textId="45123994" w:rsidR="006404D1" w:rsidRDefault="005741D3">
            <w:pPr>
              <w:pStyle w:val="Body"/>
            </w:pPr>
            <w:r>
              <w:rPr>
                <w:rFonts w:ascii="Arial" w:hAnsi="Arial"/>
                <w:b/>
                <w:bCs/>
              </w:rPr>
              <w:t xml:space="preserve">Outcome of Risk Assessment </w:t>
            </w:r>
            <w:r w:rsidR="00C64685">
              <w:rPr>
                <w:rFonts w:ascii="Arial" w:hAnsi="Arial"/>
                <w:b/>
                <w:bCs/>
              </w:rPr>
              <w:t>(</w:t>
            </w:r>
            <w:r>
              <w:rPr>
                <w:rFonts w:ascii="Arial" w:hAnsi="Arial"/>
                <w:b/>
                <w:bCs/>
              </w:rPr>
              <w:t xml:space="preserve">apply the legend above and tick </w:t>
            </w:r>
            <w:r>
              <w:rPr>
                <w:rFonts w:ascii="Arial Unicode MS" w:hAnsi="Arial Unicode MS"/>
              </w:rPr>
              <w:t>✓</w:t>
            </w:r>
            <w:r>
              <w:rPr>
                <w:rFonts w:ascii="Arial" w:hAnsi="Arial"/>
                <w:b/>
                <w:bCs/>
              </w:rPr>
              <w:t>)</w:t>
            </w:r>
          </w:p>
        </w:tc>
      </w:tr>
      <w:tr w:rsidR="006404D1" w14:paraId="68025AD6" w14:textId="77777777">
        <w:trPr>
          <w:trHeight w:val="43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C1975" w14:textId="77777777" w:rsidR="006404D1" w:rsidRDefault="005741D3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</w:rPr>
              <w:t>Safe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9698E" w14:textId="77777777" w:rsidR="006404D1" w:rsidRDefault="005741D3">
            <w:pPr>
              <w:pStyle w:val="Body"/>
              <w:jc w:val="center"/>
            </w:pPr>
            <w:r>
              <w:rPr>
                <w:rFonts w:ascii="Arial Unicode MS" w:hAnsi="Arial Unicode MS"/>
                <w:sz w:val="36"/>
                <w:szCs w:val="36"/>
              </w:rPr>
              <w:t>□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35471" w14:textId="77777777" w:rsidR="006404D1" w:rsidRDefault="005741D3">
            <w:pPr>
              <w:pStyle w:val="Body"/>
            </w:pPr>
            <w:r>
              <w:rPr>
                <w:rFonts w:ascii="Arial" w:hAnsi="Arial"/>
                <w:b/>
                <w:bCs/>
              </w:rPr>
              <w:t>Unsafe (requires review of controls)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B1D3B" w14:textId="77777777" w:rsidR="006404D1" w:rsidRDefault="005741D3">
            <w:pPr>
              <w:pStyle w:val="Body"/>
              <w:jc w:val="center"/>
            </w:pPr>
            <w:r>
              <w:rPr>
                <w:rFonts w:ascii="Arial Unicode MS" w:hAnsi="Arial Unicode MS"/>
                <w:sz w:val="36"/>
                <w:szCs w:val="36"/>
              </w:rPr>
              <w:t>□</w:t>
            </w:r>
          </w:p>
        </w:tc>
        <w:tc>
          <w:tcPr>
            <w:tcW w:w="5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D6AC1" w14:textId="77777777" w:rsidR="006404D1" w:rsidRDefault="005741D3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</w:rPr>
              <w:t xml:space="preserve">Unsafe (activity is </w:t>
            </w:r>
            <w:r>
              <w:rPr>
                <w:rFonts w:ascii="Arial" w:hAnsi="Arial"/>
                <w:b/>
                <w:bCs/>
              </w:rPr>
              <w:t>not to be attempted)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52D95" w14:textId="77777777" w:rsidR="006404D1" w:rsidRDefault="005741D3">
            <w:pPr>
              <w:pStyle w:val="Body"/>
              <w:jc w:val="center"/>
            </w:pPr>
            <w:r>
              <w:rPr>
                <w:rFonts w:ascii="Arial Unicode MS" w:hAnsi="Arial Unicode MS"/>
                <w:sz w:val="36"/>
                <w:szCs w:val="36"/>
              </w:rPr>
              <w:t>□</w:t>
            </w:r>
          </w:p>
        </w:tc>
      </w:tr>
      <w:tr w:rsidR="006404D1" w14:paraId="33EE744A" w14:textId="77777777">
        <w:trPr>
          <w:trHeight w:val="223"/>
        </w:trPr>
        <w:tc>
          <w:tcPr>
            <w:tcW w:w="15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3ACF1" w14:textId="77777777" w:rsidR="006404D1" w:rsidRDefault="005741D3">
            <w:pPr>
              <w:pStyle w:val="Body"/>
            </w:pPr>
            <w:r>
              <w:rPr>
                <w:rFonts w:ascii="Arial" w:hAnsi="Arial"/>
                <w:b/>
                <w:bCs/>
              </w:rPr>
              <w:t>Sign-off to confirm activity and controls are acceptable and able to occur</w:t>
            </w:r>
          </w:p>
        </w:tc>
      </w:tr>
      <w:tr w:rsidR="006404D1" w14:paraId="4477D7C4" w14:textId="77777777">
        <w:trPr>
          <w:trHeight w:val="443"/>
        </w:trPr>
        <w:tc>
          <w:tcPr>
            <w:tcW w:w="5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01372" w14:textId="77777777" w:rsidR="006404D1" w:rsidRDefault="005741D3">
            <w:pPr>
              <w:pStyle w:val="Body"/>
            </w:pPr>
            <w:r>
              <w:rPr>
                <w:rFonts w:ascii="Arial" w:hAnsi="Arial"/>
                <w:b/>
                <w:bCs/>
              </w:rPr>
              <w:t>Labyrinth Facilitator</w:t>
            </w:r>
          </w:p>
        </w:tc>
        <w:tc>
          <w:tcPr>
            <w:tcW w:w="7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6F113" w14:textId="77777777" w:rsidR="006404D1" w:rsidRDefault="006404D1">
            <w:pPr>
              <w:pStyle w:val="Body"/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B5EFD" w14:textId="77777777" w:rsidR="006404D1" w:rsidRDefault="005741D3">
            <w:pPr>
              <w:pStyle w:val="Body"/>
            </w:pPr>
            <w:r>
              <w:rPr>
                <w:rFonts w:ascii="Arial" w:hAnsi="Arial"/>
                <w:b/>
                <w:bCs/>
              </w:rPr>
              <w:t>Date:</w:t>
            </w:r>
          </w:p>
        </w:tc>
      </w:tr>
    </w:tbl>
    <w:p w14:paraId="449D5B76" w14:textId="77777777" w:rsidR="006404D1" w:rsidRDefault="006404D1">
      <w:pPr>
        <w:pStyle w:val="Body"/>
        <w:widowControl w:val="0"/>
        <w:ind w:left="137" w:hanging="137"/>
      </w:pPr>
    </w:p>
    <w:sectPr w:rsidR="006404D1">
      <w:headerReference w:type="default" r:id="rId11"/>
      <w:footerReference w:type="default" r:id="rId12"/>
      <w:pgSz w:w="16840" w:h="11900" w:orient="landscape"/>
      <w:pgMar w:top="720" w:right="720" w:bottom="720" w:left="72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F21B8" w14:textId="77777777" w:rsidR="005741D3" w:rsidRDefault="005741D3">
      <w:r>
        <w:separator/>
      </w:r>
    </w:p>
  </w:endnote>
  <w:endnote w:type="continuationSeparator" w:id="0">
    <w:p w14:paraId="6BC13971" w14:textId="77777777" w:rsidR="005741D3" w:rsidRDefault="0057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64CB7" w14:textId="4693612E" w:rsidR="006404D1" w:rsidRDefault="005741D3">
    <w:pPr>
      <w:pStyle w:val="Footer"/>
      <w:rPr>
        <w:rFonts w:ascii="Calibri" w:eastAsia="Calibri" w:hAnsi="Calibri" w:cs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Effective Date 1.10.20</w:t>
    </w:r>
    <w:r w:rsidR="00C64685">
      <w:rPr>
        <w:rFonts w:ascii="Calibri" w:hAnsi="Calibri"/>
        <w:sz w:val="16"/>
        <w:szCs w:val="16"/>
      </w:rPr>
      <w:t xml:space="preserve">                                                                                     </w:t>
    </w:r>
    <w:r>
      <w:rPr>
        <w:rFonts w:ascii="Calibri" w:hAnsi="Calibri"/>
        <w:sz w:val="16"/>
        <w:szCs w:val="16"/>
      </w:rPr>
      <w:t xml:space="preserve"> Page </w:t>
    </w:r>
    <w:r>
      <w:rPr>
        <w:rFonts w:ascii="Helvetica" w:eastAsia="Helvetica" w:hAnsi="Helvetica" w:cs="Helvetica"/>
        <w:b/>
        <w:bCs/>
        <w:sz w:val="16"/>
        <w:szCs w:val="16"/>
      </w:rPr>
      <w:fldChar w:fldCharType="begin"/>
    </w:r>
    <w:r>
      <w:rPr>
        <w:rFonts w:ascii="Helvetica" w:eastAsia="Helvetica" w:hAnsi="Helvetica" w:cs="Helvetica"/>
        <w:b/>
        <w:bCs/>
        <w:sz w:val="16"/>
        <w:szCs w:val="16"/>
      </w:rPr>
      <w:instrText xml:space="preserve"> PAGE </w:instrText>
    </w:r>
    <w:r w:rsidR="00E743EA">
      <w:rPr>
        <w:rFonts w:ascii="Helvetica" w:eastAsia="Helvetica" w:hAnsi="Helvetica" w:cs="Helvetica"/>
        <w:b/>
        <w:bCs/>
        <w:sz w:val="16"/>
        <w:szCs w:val="16"/>
      </w:rPr>
      <w:fldChar w:fldCharType="separate"/>
    </w:r>
    <w:r w:rsidR="00E743EA">
      <w:rPr>
        <w:rFonts w:ascii="Helvetica" w:eastAsia="Helvetica" w:hAnsi="Helvetica" w:cs="Helvetica"/>
        <w:b/>
        <w:bCs/>
        <w:noProof/>
        <w:sz w:val="16"/>
        <w:szCs w:val="16"/>
      </w:rPr>
      <w:t>1</w:t>
    </w:r>
    <w:r>
      <w:rPr>
        <w:rFonts w:ascii="Helvetica" w:eastAsia="Helvetica" w:hAnsi="Helvetica" w:cs="Helvetica"/>
        <w:b/>
        <w:bCs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 xml:space="preserve"> of </w:t>
    </w:r>
    <w:r>
      <w:rPr>
        <w:rFonts w:ascii="Helvetica" w:eastAsia="Helvetica" w:hAnsi="Helvetica" w:cs="Helvetica"/>
        <w:b/>
        <w:bCs/>
        <w:sz w:val="16"/>
        <w:szCs w:val="16"/>
      </w:rPr>
      <w:fldChar w:fldCharType="begin"/>
    </w:r>
    <w:r>
      <w:rPr>
        <w:rFonts w:ascii="Helvetica" w:eastAsia="Helvetica" w:hAnsi="Helvetica" w:cs="Helvetica"/>
        <w:b/>
        <w:bCs/>
        <w:sz w:val="16"/>
        <w:szCs w:val="16"/>
      </w:rPr>
      <w:instrText xml:space="preserve"> NUMPAGES </w:instrText>
    </w:r>
    <w:r w:rsidR="00E743EA">
      <w:rPr>
        <w:rFonts w:ascii="Helvetica" w:eastAsia="Helvetica" w:hAnsi="Helvetica" w:cs="Helvetica"/>
        <w:b/>
        <w:bCs/>
        <w:sz w:val="16"/>
        <w:szCs w:val="16"/>
      </w:rPr>
      <w:fldChar w:fldCharType="separate"/>
    </w:r>
    <w:r w:rsidR="00E743EA">
      <w:rPr>
        <w:rFonts w:ascii="Helvetica" w:eastAsia="Helvetica" w:hAnsi="Helvetica" w:cs="Helvetica"/>
        <w:b/>
        <w:bCs/>
        <w:noProof/>
        <w:sz w:val="16"/>
        <w:szCs w:val="16"/>
      </w:rPr>
      <w:t>2</w:t>
    </w:r>
    <w:r>
      <w:rPr>
        <w:rFonts w:ascii="Helvetica" w:eastAsia="Helvetica" w:hAnsi="Helvetica" w:cs="Helvetica"/>
        <w:b/>
        <w:bCs/>
        <w:sz w:val="16"/>
        <w:szCs w:val="16"/>
      </w:rPr>
      <w:fldChar w:fldCharType="end"/>
    </w:r>
    <w:r w:rsidR="00C64685">
      <w:rPr>
        <w:rFonts w:ascii="Helvetica" w:hAnsi="Helvetica"/>
        <w:b/>
        <w:bCs/>
        <w:sz w:val="16"/>
        <w:szCs w:val="16"/>
      </w:rPr>
      <w:t xml:space="preserve">                                                                               </w:t>
    </w:r>
  </w:p>
  <w:p w14:paraId="51A9C459" w14:textId="77777777" w:rsidR="006404D1" w:rsidRDefault="005741D3">
    <w:pPr>
      <w:pStyle w:val="Footer"/>
      <w:rPr>
        <w:rFonts w:ascii="Calibri" w:eastAsia="Calibri" w:hAnsi="Calibri" w:cs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Review Date 30/06/2021 </w:t>
    </w:r>
  </w:p>
  <w:p w14:paraId="78DE6930" w14:textId="12E89BA2" w:rsidR="006404D1" w:rsidRDefault="005741D3" w:rsidP="00C64685">
    <w:pPr>
      <w:pStyle w:val="Footer"/>
      <w:rPr>
        <w:rFonts w:ascii="Calibri" w:eastAsia="Calibri" w:hAnsi="Calibri" w:cs="Calibri"/>
        <w:sz w:val="16"/>
        <w:szCs w:val="16"/>
      </w:rPr>
    </w:pPr>
    <w:r>
      <w:rPr>
        <w:rFonts w:ascii="Calibri" w:hAnsi="Calibri"/>
        <w:sz w:val="16"/>
        <w:szCs w:val="16"/>
      </w:rPr>
      <w:t>Acknowledgement</w:t>
    </w:r>
    <w:r>
      <w:rPr>
        <w:rFonts w:ascii="Calibri" w:hAnsi="Calibri"/>
        <w:sz w:val="16"/>
        <w:szCs w:val="16"/>
      </w:rPr>
      <w:t>: Based upon Anglican Labyrinth Resource Group</w:t>
    </w:r>
    <w:r w:rsidR="00C64685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>Checklis</w:t>
    </w:r>
    <w:r>
      <w:rPr>
        <w:rFonts w:ascii="Calibri" w:hAnsi="Calibri"/>
        <w:sz w:val="16"/>
        <w:szCs w:val="16"/>
      </w:rPr>
      <w:t xml:space="preserve">t </w:t>
    </w:r>
    <w:r w:rsidR="00C64685">
      <w:rPr>
        <w:rFonts w:ascii="Calibri" w:hAnsi="Calibri"/>
        <w:sz w:val="16"/>
        <w:szCs w:val="16"/>
      </w:rPr>
      <w:t>(</w:t>
    </w:r>
    <w:r>
      <w:rPr>
        <w:rFonts w:ascii="Calibri" w:hAnsi="Calibri"/>
        <w:sz w:val="16"/>
        <w:szCs w:val="16"/>
      </w:rPr>
      <w:t>SEQ Diocese</w:t>
    </w:r>
    <w:r w:rsidR="00C64685">
      <w:rPr>
        <w:rFonts w:ascii="Calibri" w:hAnsi="Calibri"/>
        <w:sz w:val="16"/>
        <w:szCs w:val="16"/>
      </w:rPr>
      <w:t>)</w:t>
    </w:r>
    <w:r w:rsidR="00C64685">
      <w:rPr>
        <w:rFonts w:ascii="Calibri" w:hAnsi="Calibri"/>
        <w:sz w:val="16"/>
        <w:szCs w:val="16"/>
      </w:rPr>
      <w:tab/>
    </w:r>
    <w:r w:rsidR="00C64685">
      <w:rPr>
        <w:rFonts w:ascii="Calibri" w:hAnsi="Calibri"/>
        <w:sz w:val="16"/>
        <w:szCs w:val="16"/>
      </w:rPr>
      <w:tab/>
    </w:r>
    <w:r w:rsidR="00C64685">
      <w:rPr>
        <w:rFonts w:ascii="Calibri" w:hAnsi="Calibri"/>
        <w:sz w:val="16"/>
        <w:szCs w:val="16"/>
      </w:rPr>
      <w:tab/>
    </w:r>
    <w:r w:rsidR="00C64685">
      <w:rPr>
        <w:rFonts w:ascii="Calibri" w:hAnsi="Calibri"/>
        <w:sz w:val="16"/>
        <w:szCs w:val="16"/>
      </w:rPr>
      <w:tab/>
    </w:r>
    <w:r w:rsidR="00C64685">
      <w:rPr>
        <w:rFonts w:ascii="Calibri" w:hAnsi="Calibri"/>
        <w:sz w:val="16"/>
        <w:szCs w:val="16"/>
      </w:rPr>
      <w:tab/>
    </w:r>
    <w:r w:rsidR="00C64685">
      <w:rPr>
        <w:rFonts w:ascii="Calibri" w:hAnsi="Calibri"/>
        <w:sz w:val="16"/>
        <w:szCs w:val="16"/>
      </w:rPr>
      <w:tab/>
    </w:r>
    <w:r w:rsidR="00C64685">
      <w:rPr>
        <w:rFonts w:ascii="Calibri" w:hAnsi="Calibri"/>
        <w:sz w:val="16"/>
        <w:szCs w:val="16"/>
      </w:rPr>
      <w:tab/>
    </w:r>
    <w:r w:rsidR="00C64685">
      <w:rPr>
        <w:rFonts w:ascii="Calibri" w:hAnsi="Calibri"/>
        <w:sz w:val="16"/>
        <w:szCs w:val="16"/>
      </w:rPr>
      <w:tab/>
    </w:r>
    <w:r w:rsidR="00C64685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 xml:space="preserve">Version No. </w:t>
    </w:r>
    <w:r w:rsidR="00C64685">
      <w:rPr>
        <w:rFonts w:ascii="Calibri" w:hAnsi="Calibri"/>
        <w:sz w:val="16"/>
        <w:szCs w:val="16"/>
      </w:rPr>
      <w:t>2</w:t>
    </w:r>
  </w:p>
  <w:p w14:paraId="077654FF" w14:textId="77777777" w:rsidR="006404D1" w:rsidRDefault="006404D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5010B" w14:textId="77777777" w:rsidR="005741D3" w:rsidRDefault="005741D3">
      <w:r>
        <w:separator/>
      </w:r>
    </w:p>
  </w:footnote>
  <w:footnote w:type="continuationSeparator" w:id="0">
    <w:p w14:paraId="08035D46" w14:textId="77777777" w:rsidR="005741D3" w:rsidRDefault="00574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D7E78" w14:textId="3B68AAB2" w:rsidR="006404D1" w:rsidRDefault="005741D3">
    <w:pPr>
      <w:pStyle w:val="Body"/>
      <w:spacing w:before="120"/>
      <w:jc w:val="center"/>
    </w:pPr>
    <w:r>
      <w:rPr>
        <w:rFonts w:ascii="Arial" w:hAnsi="Arial"/>
        <w:color w:val="365F91"/>
        <w:sz w:val="36"/>
        <w:szCs w:val="36"/>
        <w:u w:color="365F91"/>
      </w:rPr>
      <w:t xml:space="preserve"> ALN Labyrinth Risk Management Checklist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B27BC"/>
    <w:multiLevelType w:val="hybridMultilevel"/>
    <w:tmpl w:val="14380A5C"/>
    <w:lvl w:ilvl="0" w:tplc="DCA0662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82C2E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D44A2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A0855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A8C8C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D4F87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C49C6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0E836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F6A27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1CC1F3A"/>
    <w:multiLevelType w:val="hybridMultilevel"/>
    <w:tmpl w:val="52002A76"/>
    <w:lvl w:ilvl="0" w:tplc="3F3441AA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5CAA28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26E356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DAEFBA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8E7FF2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FA0450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0EC1F2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74EC1A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123690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4D1"/>
    <w:rsid w:val="005741D3"/>
    <w:rsid w:val="006404D1"/>
    <w:rsid w:val="00C64685"/>
    <w:rsid w:val="00E7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A7D4F"/>
  <w15:docId w15:val="{90E85EAE-2CBB-4415-BCAB-9D844C3E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styleId="ListParagraph">
    <w:name w:val="List Paragraph"/>
    <w:pPr>
      <w:ind w:left="720"/>
    </w:pPr>
    <w:rPr>
      <w:rFonts w:cs="Arial Unicode MS"/>
      <w:color w:val="000000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4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3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Esther Joy Bowles</cp:lastModifiedBy>
  <cp:revision>3</cp:revision>
  <dcterms:created xsi:type="dcterms:W3CDTF">2021-03-17T22:14:00Z</dcterms:created>
  <dcterms:modified xsi:type="dcterms:W3CDTF">2021-03-17T22:20:00Z</dcterms:modified>
</cp:coreProperties>
</file>